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950D1" w14:textId="77777777" w:rsidR="00276E34" w:rsidRPr="008E03E7" w:rsidRDefault="00276E34" w:rsidP="00276E34">
      <w:pPr>
        <w:ind w:right="-567"/>
        <w:jc w:val="both"/>
        <w:rPr>
          <w:rFonts w:ascii="ADLaM Display" w:eastAsia="Times New Roman" w:hAnsi="ADLaM Display" w:cs="ADLaM Display"/>
          <w:sz w:val="32"/>
          <w:szCs w:val="32"/>
        </w:rPr>
      </w:pPr>
      <w:r w:rsidRPr="0020778C">
        <w:rPr>
          <w:rFonts w:ascii="ADLaM Display" w:hAnsi="ADLaM Display" w:cs="ADLaM Display"/>
          <w:sz w:val="36"/>
          <w:szCs w:val="36"/>
        </w:rPr>
        <w:t>ALIENS FOC.</w:t>
      </w:r>
      <w:r w:rsidRPr="0020778C">
        <w:rPr>
          <w:rFonts w:ascii="ADLaM Display" w:hAnsi="ADLaM Display" w:cs="ADLaM Display"/>
          <w:sz w:val="32"/>
          <w:szCs w:val="32"/>
        </w:rPr>
        <w:t xml:space="preserve"> </w:t>
      </w:r>
      <w:r w:rsidRPr="0020778C">
        <w:rPr>
          <w:rFonts w:ascii="ADLaM Display" w:hAnsi="ADLaM Display" w:cs="ADLaM Display"/>
          <w:sz w:val="24"/>
          <w:szCs w:val="24"/>
        </w:rPr>
        <w:t>Una odisea pirotécnica</w:t>
      </w:r>
      <w:r w:rsidRPr="0020778C">
        <w:rPr>
          <w:rFonts w:ascii="ADLaM Display" w:hAnsi="ADLaM Display" w:cs="ADLaM Display"/>
          <w:sz w:val="20"/>
          <w:szCs w:val="20"/>
        </w:rPr>
        <w:tab/>
      </w:r>
      <w:r w:rsidRPr="0020778C">
        <w:rPr>
          <w:rFonts w:ascii="ADLaM Display" w:hAnsi="ADLaM Display" w:cs="ADLaM Display"/>
          <w:sz w:val="20"/>
          <w:szCs w:val="20"/>
        </w:rPr>
        <w:tab/>
      </w:r>
      <w:r w:rsidRPr="0020778C">
        <w:rPr>
          <w:rFonts w:ascii="ADLaM Display" w:hAnsi="ADLaM Display" w:cs="ADLaM Display"/>
          <w:sz w:val="20"/>
          <w:szCs w:val="20"/>
        </w:rPr>
        <w:tab/>
      </w:r>
      <w:r w:rsidRPr="0020778C">
        <w:rPr>
          <w:rFonts w:ascii="ADLaM Display" w:hAnsi="ADLaM Display" w:cs="ADLaM Display"/>
          <w:sz w:val="20"/>
          <w:szCs w:val="20"/>
        </w:rPr>
        <w:tab/>
      </w:r>
      <w:r w:rsidRPr="0020778C">
        <w:rPr>
          <w:rFonts w:ascii="ADLaM Display" w:hAnsi="ADLaM Display" w:cs="ADLaM Display"/>
          <w:sz w:val="20"/>
          <w:szCs w:val="20"/>
        </w:rPr>
        <w:tab/>
      </w:r>
    </w:p>
    <w:p w14:paraId="73CE35FE" w14:textId="77777777" w:rsidR="00276E34" w:rsidRPr="00EB4686" w:rsidRDefault="00276E34" w:rsidP="00276E34">
      <w:pPr>
        <w:pStyle w:val="Textindependent"/>
        <w:jc w:val="both"/>
        <w:rPr>
          <w:sz w:val="22"/>
          <w:szCs w:val="22"/>
        </w:rPr>
      </w:pPr>
      <w:r w:rsidRPr="00EB4686">
        <w:rPr>
          <w:sz w:val="22"/>
          <w:szCs w:val="22"/>
        </w:rPr>
        <w:t>A</w:t>
      </w:r>
      <w:r w:rsidRPr="00EB4686">
        <w:rPr>
          <w:spacing w:val="-5"/>
          <w:sz w:val="22"/>
          <w:szCs w:val="22"/>
        </w:rPr>
        <w:t xml:space="preserve"> </w:t>
      </w:r>
      <w:r w:rsidRPr="00EB4686">
        <w:rPr>
          <w:sz w:val="22"/>
          <w:szCs w:val="22"/>
        </w:rPr>
        <w:t>partir</w:t>
      </w:r>
      <w:r w:rsidRPr="00EB4686">
        <w:rPr>
          <w:spacing w:val="-7"/>
          <w:sz w:val="22"/>
          <w:szCs w:val="22"/>
        </w:rPr>
        <w:t xml:space="preserve"> </w:t>
      </w:r>
      <w:r w:rsidRPr="00EB4686">
        <w:rPr>
          <w:sz w:val="22"/>
          <w:szCs w:val="22"/>
        </w:rPr>
        <w:t>del</w:t>
      </w:r>
      <w:r w:rsidRPr="00EB4686">
        <w:rPr>
          <w:spacing w:val="-2"/>
          <w:sz w:val="22"/>
          <w:szCs w:val="22"/>
        </w:rPr>
        <w:t xml:space="preserve"> </w:t>
      </w:r>
      <w:r w:rsidRPr="00EB4686">
        <w:rPr>
          <w:sz w:val="22"/>
          <w:szCs w:val="22"/>
        </w:rPr>
        <w:t>argumento</w:t>
      </w:r>
      <w:r w:rsidRPr="00EB4686">
        <w:rPr>
          <w:spacing w:val="-9"/>
          <w:sz w:val="22"/>
          <w:szCs w:val="22"/>
        </w:rPr>
        <w:t xml:space="preserve"> </w:t>
      </w:r>
      <w:r w:rsidRPr="00EB4686">
        <w:rPr>
          <w:sz w:val="22"/>
          <w:szCs w:val="22"/>
        </w:rPr>
        <w:t>clásico</w:t>
      </w:r>
      <w:r w:rsidRPr="00EB4686">
        <w:rPr>
          <w:spacing w:val="-4"/>
          <w:sz w:val="22"/>
          <w:szCs w:val="22"/>
        </w:rPr>
        <w:t xml:space="preserve"> </w:t>
      </w:r>
      <w:r w:rsidRPr="00EB4686">
        <w:rPr>
          <w:sz w:val="22"/>
          <w:szCs w:val="22"/>
        </w:rPr>
        <w:t>de</w:t>
      </w:r>
      <w:r w:rsidRPr="00EB4686">
        <w:rPr>
          <w:spacing w:val="-8"/>
          <w:sz w:val="22"/>
          <w:szCs w:val="22"/>
        </w:rPr>
        <w:t xml:space="preserve"> </w:t>
      </w:r>
      <w:r w:rsidRPr="00EB4686">
        <w:rPr>
          <w:sz w:val="22"/>
          <w:szCs w:val="22"/>
        </w:rPr>
        <w:t>la</w:t>
      </w:r>
      <w:r w:rsidRPr="00EB4686">
        <w:rPr>
          <w:spacing w:val="-9"/>
          <w:sz w:val="22"/>
          <w:szCs w:val="22"/>
        </w:rPr>
        <w:t xml:space="preserve"> </w:t>
      </w:r>
      <w:r w:rsidRPr="00EB4686">
        <w:rPr>
          <w:sz w:val="22"/>
          <w:szCs w:val="22"/>
        </w:rPr>
        <w:t>Odisea</w:t>
      </w:r>
      <w:r w:rsidRPr="00EB4686">
        <w:rPr>
          <w:spacing w:val="-9"/>
          <w:sz w:val="22"/>
          <w:szCs w:val="22"/>
        </w:rPr>
        <w:t xml:space="preserve"> </w:t>
      </w:r>
      <w:r w:rsidRPr="00EB4686">
        <w:rPr>
          <w:sz w:val="22"/>
          <w:szCs w:val="22"/>
        </w:rPr>
        <w:t>recreamos</w:t>
      </w:r>
      <w:r w:rsidRPr="00EB4686">
        <w:rPr>
          <w:spacing w:val="-6"/>
          <w:sz w:val="22"/>
          <w:szCs w:val="22"/>
        </w:rPr>
        <w:t xml:space="preserve"> </w:t>
      </w:r>
      <w:r w:rsidRPr="00EB4686">
        <w:rPr>
          <w:sz w:val="22"/>
          <w:szCs w:val="22"/>
        </w:rPr>
        <w:t>un</w:t>
      </w:r>
      <w:r w:rsidRPr="00EB4686">
        <w:rPr>
          <w:spacing w:val="-4"/>
          <w:sz w:val="22"/>
          <w:szCs w:val="22"/>
        </w:rPr>
        <w:t xml:space="preserve"> </w:t>
      </w:r>
      <w:r w:rsidRPr="00EB4686">
        <w:rPr>
          <w:sz w:val="22"/>
          <w:szCs w:val="22"/>
        </w:rPr>
        <w:t>espectáculo</w:t>
      </w:r>
      <w:r w:rsidRPr="00EB4686">
        <w:rPr>
          <w:spacing w:val="-4"/>
          <w:sz w:val="22"/>
          <w:szCs w:val="22"/>
        </w:rPr>
        <w:t xml:space="preserve"> </w:t>
      </w:r>
      <w:r w:rsidRPr="00EB4686">
        <w:rPr>
          <w:sz w:val="22"/>
          <w:szCs w:val="22"/>
        </w:rPr>
        <w:t xml:space="preserve">pirotécnico itinerante utilizando la técnica del </w:t>
      </w:r>
      <w:proofErr w:type="spellStart"/>
      <w:r w:rsidRPr="00EB4686">
        <w:rPr>
          <w:sz w:val="22"/>
          <w:szCs w:val="22"/>
        </w:rPr>
        <w:t>Correfocs</w:t>
      </w:r>
      <w:proofErr w:type="spellEnd"/>
      <w:r w:rsidRPr="00EB4686">
        <w:rPr>
          <w:sz w:val="22"/>
          <w:szCs w:val="22"/>
        </w:rPr>
        <w:t>. Un</w:t>
      </w:r>
      <w:r w:rsidRPr="00EB4686">
        <w:rPr>
          <w:spacing w:val="-1"/>
          <w:sz w:val="22"/>
          <w:szCs w:val="22"/>
        </w:rPr>
        <w:t xml:space="preserve"> </w:t>
      </w:r>
      <w:r w:rsidRPr="00EB4686">
        <w:rPr>
          <w:sz w:val="22"/>
          <w:szCs w:val="22"/>
        </w:rPr>
        <w:t>viaje</w:t>
      </w:r>
      <w:r w:rsidRPr="00EB4686">
        <w:rPr>
          <w:spacing w:val="-4"/>
          <w:sz w:val="22"/>
          <w:szCs w:val="22"/>
        </w:rPr>
        <w:t xml:space="preserve"> </w:t>
      </w:r>
      <w:r w:rsidRPr="00EB4686">
        <w:rPr>
          <w:sz w:val="22"/>
          <w:szCs w:val="22"/>
        </w:rPr>
        <w:t xml:space="preserve">a modo de pasacalles itinerante con personajes llamativos y seres mitológicos gigantes que da como resultado un espectáculo poderoso, con una cuidada estética y una </w:t>
      </w:r>
      <w:r w:rsidRPr="00EB4686">
        <w:rPr>
          <w:rFonts w:eastAsia="Arial" w:cstheme="minorHAnsi"/>
          <w:color w:val="000000"/>
          <w:sz w:val="22"/>
          <w:szCs w:val="22"/>
          <w:lang w:eastAsia="es-ES_tradnl"/>
        </w:rPr>
        <w:t xml:space="preserve">puesta en escena con efectos pirotécnicos espectaculares, sencillez conceptual y ritmo trepidante. El pasacalle se recrea con cantidad de efectos pirotécnicos que van “in crescendo” durante toda la representación. Tracas, carretillas, bengalas de colores y un Castillo de fuegos entre otros elementos, forman parte de la estructura pirotécnica de </w:t>
      </w:r>
      <w:proofErr w:type="spellStart"/>
      <w:r w:rsidRPr="00EB4686">
        <w:rPr>
          <w:rFonts w:eastAsia="Arial" w:cstheme="minorHAnsi"/>
          <w:color w:val="000000"/>
          <w:sz w:val="22"/>
          <w:szCs w:val="22"/>
          <w:lang w:eastAsia="es-ES_tradnl"/>
        </w:rPr>
        <w:t>Aliens</w:t>
      </w:r>
      <w:proofErr w:type="spellEnd"/>
      <w:r w:rsidRPr="00EB4686">
        <w:rPr>
          <w:rFonts w:eastAsia="Arial" w:cstheme="minorHAnsi"/>
          <w:color w:val="000000"/>
          <w:sz w:val="22"/>
          <w:szCs w:val="22"/>
          <w:lang w:eastAsia="es-ES_tradnl"/>
        </w:rPr>
        <w:t xml:space="preserve"> </w:t>
      </w:r>
      <w:proofErr w:type="spellStart"/>
      <w:r w:rsidRPr="00EB4686">
        <w:rPr>
          <w:rFonts w:eastAsia="Arial" w:cstheme="minorHAnsi"/>
          <w:color w:val="000000"/>
          <w:sz w:val="22"/>
          <w:szCs w:val="22"/>
          <w:lang w:eastAsia="es-ES_tradnl"/>
        </w:rPr>
        <w:t>Foc</w:t>
      </w:r>
      <w:proofErr w:type="spellEnd"/>
      <w:r w:rsidRPr="00EB4686">
        <w:rPr>
          <w:rFonts w:eastAsia="Arial" w:cstheme="minorHAnsi"/>
          <w:color w:val="000000"/>
          <w:sz w:val="22"/>
          <w:szCs w:val="22"/>
          <w:lang w:eastAsia="es-ES_tradnl"/>
        </w:rPr>
        <w:t xml:space="preserve">. </w:t>
      </w:r>
    </w:p>
    <w:p w14:paraId="48FA49D5" w14:textId="77777777" w:rsidR="00276E34" w:rsidRPr="00EB4686" w:rsidRDefault="00276E34" w:rsidP="00276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  <w:tab w:val="left" w:pos="8520"/>
        </w:tabs>
        <w:spacing w:after="0" w:line="300" w:lineRule="atLeast"/>
        <w:jc w:val="both"/>
        <w:rPr>
          <w:rFonts w:eastAsia="Arial" w:cstheme="minorHAnsi"/>
          <w:color w:val="000000"/>
          <w:lang w:val="es-ES" w:eastAsia="es-ES_tradnl"/>
        </w:rPr>
      </w:pPr>
    </w:p>
    <w:p w14:paraId="44EF5442" w14:textId="77777777" w:rsidR="00276E34" w:rsidRDefault="00276E34" w:rsidP="00276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  <w:tab w:val="left" w:pos="8520"/>
        </w:tabs>
        <w:spacing w:after="0" w:line="300" w:lineRule="atLeast"/>
        <w:jc w:val="both"/>
        <w:rPr>
          <w:rFonts w:eastAsia="Arial" w:cstheme="minorHAnsi"/>
          <w:color w:val="000000"/>
          <w:lang w:val="es-ES" w:eastAsia="es-ES_tradnl"/>
        </w:rPr>
      </w:pPr>
    </w:p>
    <w:p w14:paraId="2C8046B0" w14:textId="77777777" w:rsidR="00276E34" w:rsidRDefault="00276E34" w:rsidP="00276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  <w:tab w:val="left" w:pos="8520"/>
        </w:tabs>
        <w:spacing w:after="0" w:line="300" w:lineRule="atLeast"/>
        <w:jc w:val="both"/>
        <w:rPr>
          <w:rFonts w:eastAsia="Arial" w:cstheme="minorHAnsi"/>
          <w:b/>
          <w:bCs/>
          <w:color w:val="000000"/>
          <w:sz w:val="24"/>
          <w:szCs w:val="24"/>
          <w:lang w:val="es-ES" w:eastAsia="es-ES_tradnl"/>
        </w:rPr>
      </w:pPr>
      <w:r w:rsidRPr="00BF25F5">
        <w:rPr>
          <w:rFonts w:eastAsia="Arial" w:cstheme="minorHAnsi"/>
          <w:b/>
          <w:bCs/>
          <w:color w:val="000000"/>
          <w:sz w:val="24"/>
          <w:szCs w:val="24"/>
          <w:lang w:val="es-ES" w:eastAsia="es-ES_tradnl"/>
        </w:rPr>
        <w:t>SINOPSIS</w:t>
      </w:r>
      <w:r>
        <w:rPr>
          <w:rFonts w:eastAsia="Arial" w:cstheme="minorHAnsi"/>
          <w:b/>
          <w:bCs/>
          <w:color w:val="000000"/>
          <w:sz w:val="24"/>
          <w:szCs w:val="24"/>
          <w:lang w:val="es-ES" w:eastAsia="es-ES_tradnl"/>
        </w:rPr>
        <w:t>:</w:t>
      </w:r>
    </w:p>
    <w:p w14:paraId="50249831" w14:textId="77777777" w:rsidR="00276E34" w:rsidRPr="00BF25F5" w:rsidRDefault="00276E34" w:rsidP="00276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  <w:tab w:val="left" w:pos="8520"/>
        </w:tabs>
        <w:spacing w:after="0" w:line="300" w:lineRule="atLeast"/>
        <w:jc w:val="both"/>
        <w:rPr>
          <w:rFonts w:eastAsia="Arial" w:cstheme="minorHAnsi"/>
          <w:b/>
          <w:bCs/>
          <w:color w:val="000000"/>
          <w:sz w:val="24"/>
          <w:szCs w:val="24"/>
          <w:lang w:val="es-ES" w:eastAsia="es-ES_tradnl"/>
        </w:rPr>
      </w:pPr>
    </w:p>
    <w:p w14:paraId="26EF69DE" w14:textId="77777777" w:rsidR="00276E34" w:rsidRPr="00EB4686" w:rsidRDefault="00276E34" w:rsidP="00276E34">
      <w:pPr>
        <w:jc w:val="both"/>
      </w:pPr>
      <w:r w:rsidRPr="00EB4686">
        <w:t>En los confines de la galaxia, en la superficie del planeta FOC, se encuentran perdidos e incomunicados los ALIENS FOC. Un grave accidente ha roto su brújula magnética y su equipo de transmisiones y solo disponen de un modesto vehículo de transporte terrestre. El Planeta FOC es un laberinto indescifrable lleno de peligros y de legendarios seres mitológicos que irán saliendo a su encuentro. La inesperada ayuda de los humanos se convierte en la mejor arma para emprender una travesía épica en búsqueda de la nave HORMIGGUEDON 4 con la que poder regresar a casa. Un atávico desafío que será la clave del éxito en su ansiado retorno a AYRON.</w:t>
      </w:r>
    </w:p>
    <w:p w14:paraId="49BD29DD" w14:textId="77777777" w:rsidR="00276E34" w:rsidRDefault="00276E34" w:rsidP="00276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  <w:tab w:val="left" w:pos="8520"/>
        </w:tabs>
        <w:spacing w:after="0" w:line="300" w:lineRule="atLeast"/>
        <w:jc w:val="both"/>
        <w:rPr>
          <w:rFonts w:eastAsia="Arial" w:cstheme="minorHAnsi"/>
          <w:color w:val="000000"/>
          <w:lang w:val="es-ES" w:eastAsia="es-ES_tradnl"/>
        </w:rPr>
      </w:pPr>
    </w:p>
    <w:p w14:paraId="78FBD04F" w14:textId="77777777" w:rsidR="00276E34" w:rsidRDefault="00276E34" w:rsidP="00276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  <w:tab w:val="left" w:pos="8520"/>
        </w:tabs>
        <w:spacing w:after="0" w:line="300" w:lineRule="atLeast"/>
        <w:jc w:val="both"/>
        <w:rPr>
          <w:rFonts w:eastAsia="Arial" w:cstheme="minorHAnsi"/>
          <w:color w:val="000000"/>
          <w:lang w:val="es-ES" w:eastAsia="es-ES_tradnl"/>
        </w:rPr>
      </w:pPr>
    </w:p>
    <w:p w14:paraId="6F735C69" w14:textId="77777777" w:rsidR="00276E34" w:rsidRPr="00BF25F5" w:rsidRDefault="00276E34" w:rsidP="00276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  <w:tab w:val="left" w:pos="8520"/>
        </w:tabs>
        <w:spacing w:after="0" w:line="300" w:lineRule="atLeast"/>
        <w:jc w:val="both"/>
        <w:rPr>
          <w:rFonts w:eastAsia="Arial" w:cstheme="minorHAnsi"/>
          <w:b/>
          <w:bCs/>
          <w:color w:val="000000"/>
          <w:sz w:val="24"/>
          <w:szCs w:val="24"/>
          <w:lang w:val="es-ES" w:eastAsia="es-ES_tradnl"/>
        </w:rPr>
      </w:pPr>
      <w:r w:rsidRPr="00BF25F5">
        <w:rPr>
          <w:rFonts w:eastAsia="Arial" w:cstheme="minorHAnsi"/>
          <w:b/>
          <w:bCs/>
          <w:color w:val="000000"/>
          <w:sz w:val="24"/>
          <w:szCs w:val="24"/>
          <w:lang w:val="es-ES" w:eastAsia="es-ES_tradnl"/>
        </w:rPr>
        <w:t>CARACTERÍSTICAS TÉCNICAS:</w:t>
      </w:r>
    </w:p>
    <w:p w14:paraId="37AD0FC5" w14:textId="77777777" w:rsidR="00276E34" w:rsidRPr="00AE7409" w:rsidRDefault="00276E34" w:rsidP="00276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  <w:tab w:val="left" w:pos="8520"/>
        </w:tabs>
        <w:spacing w:after="0" w:line="300" w:lineRule="atLeast"/>
        <w:jc w:val="both"/>
        <w:rPr>
          <w:rFonts w:eastAsia="Arial" w:cstheme="minorHAnsi"/>
          <w:color w:val="000000"/>
          <w:lang w:val="es-ES" w:eastAsia="es-ES_tradnl"/>
        </w:rPr>
      </w:pPr>
    </w:p>
    <w:p w14:paraId="0542DA80" w14:textId="77777777" w:rsidR="00276E34" w:rsidRPr="00AE7409" w:rsidRDefault="00276E34" w:rsidP="00276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  <w:tab w:val="left" w:pos="8520"/>
        </w:tabs>
        <w:spacing w:after="0" w:line="300" w:lineRule="atLeast"/>
        <w:jc w:val="both"/>
        <w:rPr>
          <w:rFonts w:eastAsia="Arial" w:cstheme="minorHAnsi"/>
          <w:color w:val="000000"/>
          <w:lang w:val="es-ES" w:eastAsia="es-ES_tradnl"/>
        </w:rPr>
      </w:pPr>
      <w:r w:rsidRPr="00AE7409">
        <w:rPr>
          <w:rFonts w:eastAsia="Arial" w:cstheme="minorHAnsi"/>
          <w:color w:val="000000"/>
          <w:lang w:val="es-ES" w:eastAsia="es-ES_tradnl"/>
        </w:rPr>
        <w:t xml:space="preserve">. </w:t>
      </w:r>
      <w:proofErr w:type="spellStart"/>
      <w:r w:rsidRPr="00AE7409">
        <w:rPr>
          <w:rFonts w:eastAsia="Arial" w:cstheme="minorHAnsi"/>
          <w:color w:val="000000"/>
          <w:lang w:val="es-ES" w:eastAsia="es-ES_tradnl"/>
        </w:rPr>
        <w:t>Correfocs</w:t>
      </w:r>
      <w:proofErr w:type="spellEnd"/>
      <w:r w:rsidRPr="00AE7409">
        <w:rPr>
          <w:rFonts w:eastAsia="Arial" w:cstheme="minorHAnsi"/>
          <w:color w:val="000000"/>
          <w:lang w:val="es-ES" w:eastAsia="es-ES_tradnl"/>
        </w:rPr>
        <w:t xml:space="preserve"> de Formato Mediano</w:t>
      </w:r>
    </w:p>
    <w:p w14:paraId="70C5237C" w14:textId="77777777" w:rsidR="00276E34" w:rsidRDefault="00276E34" w:rsidP="00276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  <w:tab w:val="left" w:pos="8520"/>
        </w:tabs>
        <w:spacing w:after="0" w:line="300" w:lineRule="atLeast"/>
        <w:jc w:val="both"/>
        <w:rPr>
          <w:rFonts w:eastAsia="Arial" w:cstheme="minorHAnsi"/>
          <w:color w:val="000000"/>
          <w:lang w:val="es-ES" w:eastAsia="es-ES_tradnl"/>
        </w:rPr>
      </w:pPr>
      <w:r w:rsidRPr="00AE7409">
        <w:rPr>
          <w:rFonts w:eastAsia="Arial" w:cstheme="minorHAnsi"/>
          <w:color w:val="000000"/>
          <w:lang w:val="es-ES" w:eastAsia="es-ES_tradnl"/>
        </w:rPr>
        <w:t>. Tipo de público: Todos los públicos</w:t>
      </w:r>
    </w:p>
    <w:p w14:paraId="55EF34B8" w14:textId="77777777" w:rsidR="00276E34" w:rsidRPr="00AE7409" w:rsidRDefault="00276E34" w:rsidP="00276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  <w:tab w:val="left" w:pos="8520"/>
        </w:tabs>
        <w:spacing w:after="0" w:line="300" w:lineRule="atLeast"/>
        <w:jc w:val="both"/>
        <w:rPr>
          <w:rFonts w:eastAsia="Arial" w:cstheme="minorHAnsi"/>
          <w:color w:val="000000"/>
          <w:lang w:val="es-ES" w:eastAsia="es-ES_tradnl"/>
        </w:rPr>
      </w:pPr>
      <w:r w:rsidRPr="00AE7409">
        <w:rPr>
          <w:rFonts w:eastAsia="Arial" w:cstheme="minorHAnsi"/>
          <w:color w:val="000000"/>
          <w:lang w:val="es-ES" w:eastAsia="es-ES_tradnl"/>
        </w:rPr>
        <w:t xml:space="preserve">. </w:t>
      </w:r>
      <w:r>
        <w:rPr>
          <w:rFonts w:eastAsia="Arial" w:cstheme="minorHAnsi"/>
          <w:color w:val="000000"/>
          <w:lang w:val="es-ES" w:eastAsia="es-ES_tradnl"/>
        </w:rPr>
        <w:t>Espacio: Calle / Plaza</w:t>
      </w:r>
    </w:p>
    <w:p w14:paraId="54C66D9B" w14:textId="77777777" w:rsidR="00276E34" w:rsidRPr="00AE7409" w:rsidRDefault="00276E34" w:rsidP="00276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  <w:tab w:val="left" w:pos="8520"/>
        </w:tabs>
        <w:spacing w:after="0" w:line="300" w:lineRule="atLeast"/>
        <w:jc w:val="both"/>
        <w:rPr>
          <w:rFonts w:eastAsia="Arial" w:cstheme="minorHAnsi"/>
          <w:color w:val="000000"/>
          <w:lang w:val="es-ES" w:eastAsia="es-ES_tradnl"/>
        </w:rPr>
      </w:pPr>
      <w:r w:rsidRPr="00AE7409">
        <w:rPr>
          <w:rFonts w:eastAsia="Arial" w:cstheme="minorHAnsi"/>
          <w:color w:val="000000"/>
          <w:lang w:val="es-ES" w:eastAsia="es-ES_tradnl"/>
        </w:rPr>
        <w:t>. Duración: 50 minutos</w:t>
      </w:r>
    </w:p>
    <w:p w14:paraId="5B67A953" w14:textId="77777777" w:rsidR="00276E34" w:rsidRPr="00AE7409" w:rsidRDefault="00276E34" w:rsidP="00276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  <w:tab w:val="left" w:pos="8520"/>
        </w:tabs>
        <w:spacing w:after="0" w:line="300" w:lineRule="atLeast"/>
        <w:jc w:val="both"/>
        <w:rPr>
          <w:rFonts w:eastAsia="Arial" w:cstheme="minorHAnsi"/>
          <w:color w:val="000000"/>
          <w:lang w:val="es-ES" w:eastAsia="es-ES_tradnl"/>
        </w:rPr>
      </w:pPr>
      <w:r w:rsidRPr="00AE7409">
        <w:rPr>
          <w:rFonts w:eastAsia="Arial" w:cstheme="minorHAnsi"/>
          <w:color w:val="000000"/>
          <w:lang w:val="es-ES" w:eastAsia="es-ES_tradnl"/>
        </w:rPr>
        <w:t>. Formación: 6 actores/ices</w:t>
      </w:r>
    </w:p>
    <w:p w14:paraId="32D7C313" w14:textId="77777777" w:rsidR="00276E34" w:rsidRPr="00AE7409" w:rsidRDefault="00276E34" w:rsidP="00276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  <w:tab w:val="left" w:pos="8520"/>
        </w:tabs>
        <w:spacing w:after="0" w:line="300" w:lineRule="atLeast"/>
        <w:jc w:val="both"/>
        <w:rPr>
          <w:rFonts w:eastAsia="Arial" w:cstheme="minorHAnsi"/>
          <w:color w:val="000000"/>
          <w:lang w:val="es-ES" w:eastAsia="es-ES_tradnl"/>
        </w:rPr>
      </w:pPr>
      <w:r w:rsidRPr="00AE7409">
        <w:rPr>
          <w:rFonts w:eastAsia="Arial" w:cstheme="minorHAnsi"/>
          <w:color w:val="000000"/>
          <w:lang w:val="es-ES" w:eastAsia="es-ES_tradnl"/>
        </w:rPr>
        <w:t>. Idiomas: Valenciano/Castellano</w:t>
      </w:r>
    </w:p>
    <w:p w14:paraId="1A63754A" w14:textId="77777777" w:rsidR="00276E34" w:rsidRPr="00AE7409" w:rsidRDefault="00276E34" w:rsidP="00276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  <w:tab w:val="left" w:pos="8520"/>
        </w:tabs>
        <w:spacing w:after="0" w:line="300" w:lineRule="atLeast"/>
        <w:jc w:val="both"/>
        <w:rPr>
          <w:rFonts w:eastAsia="Arial" w:cstheme="minorHAnsi"/>
          <w:color w:val="000000"/>
          <w:lang w:val="es-ES" w:eastAsia="es-ES_tradnl"/>
        </w:rPr>
      </w:pPr>
      <w:r w:rsidRPr="00AE7409">
        <w:rPr>
          <w:rFonts w:eastAsia="Arial" w:cstheme="minorHAnsi"/>
          <w:color w:val="000000"/>
          <w:lang w:val="es-ES" w:eastAsia="es-ES_tradnl"/>
        </w:rPr>
        <w:t>. Tiempo de Montaje: 5 horas</w:t>
      </w:r>
    </w:p>
    <w:p w14:paraId="74975300" w14:textId="77777777" w:rsidR="00276E34" w:rsidRPr="00AE7409" w:rsidRDefault="00276E34" w:rsidP="00276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  <w:tab w:val="left" w:pos="8520"/>
        </w:tabs>
        <w:spacing w:after="0" w:line="300" w:lineRule="atLeast"/>
        <w:jc w:val="both"/>
        <w:rPr>
          <w:rFonts w:eastAsia="Arial" w:cstheme="minorHAnsi"/>
          <w:color w:val="000000"/>
          <w:lang w:val="es-ES" w:eastAsia="es-ES_tradnl"/>
        </w:rPr>
      </w:pPr>
      <w:r w:rsidRPr="00AE7409">
        <w:rPr>
          <w:rFonts w:eastAsia="Arial" w:cstheme="minorHAnsi"/>
          <w:color w:val="000000"/>
          <w:lang w:val="es-ES" w:eastAsia="es-ES_tradnl"/>
        </w:rPr>
        <w:t>. Tiempo de desmontaje: 2 horas</w:t>
      </w:r>
    </w:p>
    <w:p w14:paraId="6C580CE6" w14:textId="77777777" w:rsidR="00276E34" w:rsidRPr="00AE7409" w:rsidRDefault="00276E34" w:rsidP="00276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  <w:tab w:val="left" w:pos="8520"/>
        </w:tabs>
        <w:spacing w:after="0" w:line="300" w:lineRule="atLeast"/>
        <w:jc w:val="both"/>
        <w:rPr>
          <w:rFonts w:eastAsia="Arial" w:cstheme="minorHAnsi"/>
          <w:color w:val="000000"/>
          <w:lang w:val="es-ES" w:eastAsia="es-ES_tradnl"/>
        </w:rPr>
      </w:pPr>
    </w:p>
    <w:p w14:paraId="08F3D4F6" w14:textId="77777777" w:rsidR="00276E34" w:rsidRPr="00AE7409" w:rsidRDefault="00276E34" w:rsidP="00276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  <w:tab w:val="left" w:pos="8520"/>
        </w:tabs>
        <w:spacing w:after="0" w:line="300" w:lineRule="atLeast"/>
        <w:jc w:val="both"/>
        <w:rPr>
          <w:rFonts w:eastAsia="Arial" w:cstheme="minorHAnsi"/>
          <w:color w:val="000000"/>
          <w:lang w:val="es-ES" w:eastAsia="es-ES_tradnl"/>
        </w:rPr>
      </w:pPr>
      <w:r w:rsidRPr="00AE7409">
        <w:rPr>
          <w:rFonts w:eastAsia="Arial" w:cstheme="minorHAnsi"/>
          <w:color w:val="000000"/>
          <w:lang w:val="es-ES" w:eastAsia="es-ES_tradnl"/>
        </w:rPr>
        <w:t xml:space="preserve">Sura </w:t>
      </w:r>
      <w:proofErr w:type="spellStart"/>
      <w:r w:rsidRPr="00AE7409">
        <w:rPr>
          <w:rFonts w:eastAsia="Arial" w:cstheme="minorHAnsi"/>
          <w:color w:val="000000"/>
          <w:lang w:val="es-ES" w:eastAsia="es-ES_tradnl"/>
        </w:rPr>
        <w:t>Splats</w:t>
      </w:r>
      <w:proofErr w:type="spellEnd"/>
      <w:r w:rsidRPr="00AE7409">
        <w:rPr>
          <w:rFonts w:eastAsia="Arial" w:cstheme="minorHAnsi"/>
          <w:color w:val="000000"/>
          <w:lang w:val="es-ES" w:eastAsia="es-ES_tradnl"/>
        </w:rPr>
        <w:t xml:space="preserve"> aporta el equipo de luces y sonido autónomo sobre ruedas para </w:t>
      </w:r>
      <w:proofErr w:type="gramStart"/>
      <w:r w:rsidRPr="00AE7409">
        <w:rPr>
          <w:rFonts w:eastAsia="Arial" w:cstheme="minorHAnsi"/>
          <w:color w:val="000000"/>
          <w:lang w:val="es-ES" w:eastAsia="es-ES_tradnl"/>
        </w:rPr>
        <w:t>el pasacalles</w:t>
      </w:r>
      <w:proofErr w:type="gramEnd"/>
      <w:r w:rsidRPr="00AE7409">
        <w:rPr>
          <w:rFonts w:eastAsia="Arial" w:cstheme="minorHAnsi"/>
          <w:color w:val="000000"/>
          <w:lang w:val="es-ES" w:eastAsia="es-ES_tradnl"/>
        </w:rPr>
        <w:t>.</w:t>
      </w:r>
    </w:p>
    <w:p w14:paraId="0D3D8928" w14:textId="77777777" w:rsidR="00276E34" w:rsidRDefault="00276E34" w:rsidP="00276E34">
      <w:pPr>
        <w:spacing w:after="113" w:line="240" w:lineRule="auto"/>
        <w:jc w:val="both"/>
        <w:rPr>
          <w:b/>
          <w:bCs/>
          <w:sz w:val="24"/>
          <w:szCs w:val="24"/>
          <w:lang w:val="es-ES"/>
        </w:rPr>
      </w:pPr>
    </w:p>
    <w:p w14:paraId="0CC38852" w14:textId="77777777" w:rsidR="00276E34" w:rsidRPr="00BF25F5" w:rsidRDefault="00276E34" w:rsidP="00276E34">
      <w:pPr>
        <w:spacing w:after="113" w:line="240" w:lineRule="auto"/>
        <w:jc w:val="both"/>
        <w:rPr>
          <w:b/>
          <w:bCs/>
          <w:sz w:val="24"/>
          <w:szCs w:val="24"/>
          <w:lang w:val="es-ES"/>
        </w:rPr>
      </w:pPr>
      <w:r w:rsidRPr="00BF25F5">
        <w:rPr>
          <w:b/>
          <w:bCs/>
          <w:sz w:val="24"/>
          <w:szCs w:val="24"/>
          <w:lang w:val="es-ES"/>
        </w:rPr>
        <w:t>CONDICIONES TÉCNICAS:</w:t>
      </w:r>
    </w:p>
    <w:p w14:paraId="44515B86" w14:textId="77777777" w:rsidR="00276E34" w:rsidRDefault="00276E34" w:rsidP="00276E34">
      <w:pPr>
        <w:spacing w:after="113" w:line="240" w:lineRule="auto"/>
        <w:jc w:val="both"/>
        <w:rPr>
          <w:lang w:val="es-ES"/>
        </w:rPr>
      </w:pPr>
      <w:r>
        <w:rPr>
          <w:lang w:val="es-ES"/>
        </w:rPr>
        <w:t>Consultar con la compañía.</w:t>
      </w:r>
    </w:p>
    <w:p w14:paraId="00310431" w14:textId="77777777" w:rsidR="00276E34" w:rsidRPr="00DE37CB" w:rsidRDefault="00276E34" w:rsidP="00276E34">
      <w:pPr>
        <w:spacing w:after="113" w:line="240" w:lineRule="auto"/>
        <w:jc w:val="both"/>
        <w:rPr>
          <w:rFonts w:ascii="Arial" w:eastAsia="Arial" w:hAnsi="Arial" w:cs="Times New Roman"/>
          <w:sz w:val="24"/>
          <w:szCs w:val="20"/>
          <w:lang w:val="es-ES" w:eastAsia="es-ES_tradnl"/>
        </w:rPr>
      </w:pPr>
      <w:r>
        <w:rPr>
          <w:lang w:val="es-ES"/>
        </w:rPr>
        <w:t>Al tratarse de un espectáculo pirotécnico necesita de unas condiciones especiales de sencillo cumplimiento que aportará la organización, para que el espectáculo se desarrolle con total seguridad.</w:t>
      </w:r>
    </w:p>
    <w:p w14:paraId="737A7D7A" w14:textId="77777777" w:rsidR="00276E34" w:rsidRDefault="00276E34" w:rsidP="00276E34">
      <w:pPr>
        <w:pStyle w:val="Senseespaiat"/>
        <w:rPr>
          <w:b/>
          <w:bCs/>
          <w:sz w:val="24"/>
          <w:szCs w:val="24"/>
          <w:lang w:val="es-ES"/>
        </w:rPr>
      </w:pPr>
    </w:p>
    <w:p w14:paraId="3D2C9B92" w14:textId="77777777" w:rsidR="00276E34" w:rsidRDefault="00276E34" w:rsidP="00276E34">
      <w:pPr>
        <w:pStyle w:val="Senseespaiat"/>
        <w:rPr>
          <w:b/>
          <w:bCs/>
          <w:sz w:val="24"/>
          <w:szCs w:val="24"/>
          <w:lang w:val="es-ES"/>
        </w:rPr>
      </w:pPr>
    </w:p>
    <w:p w14:paraId="735907A1" w14:textId="77777777" w:rsidR="00276E34" w:rsidRDefault="00276E34" w:rsidP="00276E34">
      <w:pPr>
        <w:pStyle w:val="Senseespaiat"/>
        <w:rPr>
          <w:b/>
          <w:bCs/>
          <w:sz w:val="24"/>
          <w:szCs w:val="24"/>
          <w:lang w:val="es-ES"/>
        </w:rPr>
      </w:pPr>
      <w:r w:rsidRPr="00BF25F5">
        <w:rPr>
          <w:b/>
          <w:bCs/>
          <w:sz w:val="24"/>
          <w:szCs w:val="24"/>
          <w:lang w:val="es-ES"/>
        </w:rPr>
        <w:t>FICHA ARTÍSTICA:</w:t>
      </w:r>
    </w:p>
    <w:p w14:paraId="3986924A" w14:textId="77777777" w:rsidR="00276E34" w:rsidRPr="00BF25F5" w:rsidRDefault="00276E34" w:rsidP="00276E34">
      <w:pPr>
        <w:pStyle w:val="Senseespaiat"/>
        <w:rPr>
          <w:b/>
          <w:bCs/>
          <w:sz w:val="24"/>
          <w:szCs w:val="24"/>
          <w:lang w:val="es-ES"/>
        </w:rPr>
      </w:pPr>
    </w:p>
    <w:p w14:paraId="7AA702D0" w14:textId="77777777" w:rsidR="00276E34" w:rsidRPr="00B27475" w:rsidRDefault="00276E34" w:rsidP="00276E34">
      <w:pPr>
        <w:tabs>
          <w:tab w:val="left" w:pos="9072"/>
        </w:tabs>
        <w:rPr>
          <w:b/>
          <w:sz w:val="20"/>
          <w:szCs w:val="20"/>
        </w:rPr>
      </w:pPr>
      <w:r w:rsidRPr="00B27475">
        <w:rPr>
          <w:sz w:val="20"/>
          <w:szCs w:val="20"/>
        </w:rPr>
        <w:t xml:space="preserve">Dirección: </w:t>
      </w:r>
      <w:r w:rsidRPr="00B27475">
        <w:rPr>
          <w:b/>
          <w:sz w:val="20"/>
          <w:szCs w:val="20"/>
        </w:rPr>
        <w:t xml:space="preserve">JOAN RAGA </w:t>
      </w:r>
      <w:r w:rsidRPr="00B27475">
        <w:rPr>
          <w:sz w:val="20"/>
          <w:szCs w:val="20"/>
        </w:rPr>
        <w:t xml:space="preserve">Autoría y Diseño de Producción: </w:t>
      </w:r>
      <w:r w:rsidRPr="00B27475">
        <w:rPr>
          <w:b/>
          <w:bCs/>
          <w:sz w:val="20"/>
          <w:szCs w:val="20"/>
        </w:rPr>
        <w:t>CARME CANÓS</w:t>
      </w:r>
      <w:r w:rsidRPr="00B27475">
        <w:rPr>
          <w:b/>
          <w:sz w:val="20"/>
          <w:szCs w:val="20"/>
        </w:rPr>
        <w:t xml:space="preserve"> </w:t>
      </w:r>
      <w:r w:rsidRPr="00B27475">
        <w:rPr>
          <w:bCs/>
          <w:sz w:val="20"/>
          <w:szCs w:val="20"/>
        </w:rPr>
        <w:t>Escenografía:</w:t>
      </w:r>
      <w:r w:rsidRPr="00B27475">
        <w:rPr>
          <w:b/>
          <w:sz w:val="20"/>
          <w:szCs w:val="20"/>
        </w:rPr>
        <w:t xml:space="preserve"> </w:t>
      </w:r>
      <w:r w:rsidRPr="00B27475">
        <w:rPr>
          <w:b/>
          <w:spacing w:val="-2"/>
          <w:sz w:val="20"/>
          <w:szCs w:val="20"/>
        </w:rPr>
        <w:t>ARTE&amp;FICCIÓN</w:t>
      </w:r>
      <w:r w:rsidRPr="00B27475">
        <w:rPr>
          <w:b/>
          <w:sz w:val="20"/>
          <w:szCs w:val="20"/>
        </w:rPr>
        <w:t xml:space="preserve"> </w:t>
      </w:r>
      <w:r w:rsidRPr="00B27475">
        <w:rPr>
          <w:sz w:val="20"/>
          <w:szCs w:val="20"/>
        </w:rPr>
        <w:t>Diseño de Vestuario:</w:t>
      </w:r>
      <w:r w:rsidRPr="00B27475">
        <w:rPr>
          <w:spacing w:val="-9"/>
          <w:sz w:val="20"/>
          <w:szCs w:val="20"/>
        </w:rPr>
        <w:t xml:space="preserve"> </w:t>
      </w:r>
      <w:r w:rsidRPr="00B27475">
        <w:rPr>
          <w:b/>
          <w:sz w:val="20"/>
          <w:szCs w:val="20"/>
        </w:rPr>
        <w:t>MAR</w:t>
      </w:r>
      <w:r w:rsidRPr="00B27475">
        <w:rPr>
          <w:b/>
          <w:spacing w:val="-6"/>
          <w:sz w:val="20"/>
          <w:szCs w:val="20"/>
        </w:rPr>
        <w:t xml:space="preserve"> </w:t>
      </w:r>
      <w:r w:rsidRPr="00B27475">
        <w:rPr>
          <w:b/>
          <w:spacing w:val="-4"/>
          <w:sz w:val="20"/>
          <w:szCs w:val="20"/>
        </w:rPr>
        <w:t>KNOS</w:t>
      </w:r>
      <w:r w:rsidRPr="00B27475">
        <w:rPr>
          <w:b/>
          <w:sz w:val="20"/>
          <w:szCs w:val="20"/>
        </w:rPr>
        <w:t xml:space="preserve"> </w:t>
      </w:r>
      <w:r w:rsidRPr="00B27475">
        <w:rPr>
          <w:sz w:val="20"/>
          <w:szCs w:val="20"/>
        </w:rPr>
        <w:t xml:space="preserve">Máscaras y FX: </w:t>
      </w:r>
      <w:r w:rsidRPr="00B27475">
        <w:rPr>
          <w:b/>
          <w:sz w:val="20"/>
          <w:szCs w:val="20"/>
        </w:rPr>
        <w:t xml:space="preserve">ENRIC JUEZAS y SANTIAGO SARABIA </w:t>
      </w:r>
      <w:r w:rsidRPr="00B27475">
        <w:rPr>
          <w:sz w:val="20"/>
          <w:szCs w:val="20"/>
        </w:rPr>
        <w:t xml:space="preserve">Coreografía: </w:t>
      </w:r>
      <w:r w:rsidRPr="00B27475">
        <w:rPr>
          <w:b/>
          <w:sz w:val="20"/>
          <w:szCs w:val="20"/>
        </w:rPr>
        <w:t xml:space="preserve">AINHOA CEBRIÁ </w:t>
      </w:r>
      <w:proofErr w:type="spellStart"/>
      <w:r w:rsidRPr="00B27475">
        <w:rPr>
          <w:sz w:val="20"/>
          <w:szCs w:val="20"/>
        </w:rPr>
        <w:t>Prod</w:t>
      </w:r>
      <w:proofErr w:type="spellEnd"/>
      <w:r w:rsidRPr="00B27475">
        <w:rPr>
          <w:sz w:val="20"/>
          <w:szCs w:val="20"/>
        </w:rPr>
        <w:t xml:space="preserve"> Musical y Diseño Pirotecnia:</w:t>
      </w:r>
      <w:r w:rsidRPr="00B27475">
        <w:rPr>
          <w:spacing w:val="-12"/>
          <w:sz w:val="20"/>
          <w:szCs w:val="20"/>
        </w:rPr>
        <w:t xml:space="preserve"> </w:t>
      </w:r>
      <w:r w:rsidRPr="00B27475">
        <w:rPr>
          <w:b/>
          <w:sz w:val="20"/>
          <w:szCs w:val="20"/>
        </w:rPr>
        <w:t>JOAN</w:t>
      </w:r>
      <w:r w:rsidRPr="00B27475">
        <w:rPr>
          <w:b/>
          <w:spacing w:val="-11"/>
          <w:sz w:val="20"/>
          <w:szCs w:val="20"/>
        </w:rPr>
        <w:t xml:space="preserve"> </w:t>
      </w:r>
      <w:r w:rsidRPr="00B27475">
        <w:rPr>
          <w:b/>
          <w:sz w:val="20"/>
          <w:szCs w:val="20"/>
        </w:rPr>
        <w:t xml:space="preserve">RAGA </w:t>
      </w:r>
      <w:r w:rsidRPr="00B27475">
        <w:rPr>
          <w:sz w:val="20"/>
          <w:szCs w:val="20"/>
        </w:rPr>
        <w:t>Realización</w:t>
      </w:r>
      <w:r w:rsidRPr="00B27475">
        <w:rPr>
          <w:spacing w:val="-10"/>
          <w:sz w:val="20"/>
          <w:szCs w:val="20"/>
        </w:rPr>
        <w:t xml:space="preserve"> </w:t>
      </w:r>
      <w:r w:rsidRPr="00B27475">
        <w:rPr>
          <w:sz w:val="20"/>
          <w:szCs w:val="20"/>
        </w:rPr>
        <w:t>Vestuario:</w:t>
      </w:r>
      <w:r w:rsidRPr="00B27475">
        <w:rPr>
          <w:spacing w:val="37"/>
          <w:sz w:val="20"/>
          <w:szCs w:val="20"/>
        </w:rPr>
        <w:t xml:space="preserve"> </w:t>
      </w:r>
      <w:r w:rsidRPr="00B27475">
        <w:rPr>
          <w:b/>
          <w:sz w:val="20"/>
          <w:szCs w:val="20"/>
        </w:rPr>
        <w:t>MIRIAM</w:t>
      </w:r>
      <w:r w:rsidRPr="00B27475">
        <w:rPr>
          <w:b/>
          <w:spacing w:val="-8"/>
          <w:sz w:val="20"/>
          <w:szCs w:val="20"/>
        </w:rPr>
        <w:t xml:space="preserve"> </w:t>
      </w:r>
      <w:r w:rsidRPr="00B27475">
        <w:rPr>
          <w:b/>
          <w:sz w:val="20"/>
          <w:szCs w:val="20"/>
        </w:rPr>
        <w:t xml:space="preserve">ALEMAN </w:t>
      </w:r>
      <w:r w:rsidRPr="00B27475">
        <w:rPr>
          <w:sz w:val="20"/>
          <w:szCs w:val="20"/>
        </w:rPr>
        <w:t>Estructuras Metálicas:</w:t>
      </w:r>
      <w:r w:rsidRPr="00B27475">
        <w:rPr>
          <w:spacing w:val="40"/>
          <w:sz w:val="20"/>
          <w:szCs w:val="20"/>
        </w:rPr>
        <w:t xml:space="preserve"> </w:t>
      </w:r>
      <w:r w:rsidRPr="00B27475">
        <w:rPr>
          <w:b/>
          <w:sz w:val="20"/>
          <w:szCs w:val="20"/>
        </w:rPr>
        <w:t xml:space="preserve">DE FERRO </w:t>
      </w:r>
      <w:proofErr w:type="spellStart"/>
      <w:r w:rsidRPr="00CC64D8">
        <w:rPr>
          <w:bCs/>
          <w:sz w:val="20"/>
          <w:szCs w:val="20"/>
        </w:rPr>
        <w:t>Atrezzo</w:t>
      </w:r>
      <w:proofErr w:type="spellEnd"/>
      <w:r w:rsidRPr="00CC64D8">
        <w:rPr>
          <w:bCs/>
          <w:sz w:val="20"/>
          <w:szCs w:val="20"/>
        </w:rPr>
        <w:t>:</w:t>
      </w:r>
      <w:r>
        <w:rPr>
          <w:b/>
          <w:sz w:val="20"/>
          <w:szCs w:val="20"/>
        </w:rPr>
        <w:t xml:space="preserve"> DAVID MIRA  y CARLOS AGUILAR </w:t>
      </w:r>
      <w:r w:rsidRPr="00B27475">
        <w:rPr>
          <w:sz w:val="20"/>
          <w:szCs w:val="20"/>
        </w:rPr>
        <w:t xml:space="preserve">Pirotecnia: </w:t>
      </w:r>
      <w:r w:rsidRPr="00B27475">
        <w:rPr>
          <w:b/>
          <w:sz w:val="20"/>
          <w:szCs w:val="20"/>
        </w:rPr>
        <w:t xml:space="preserve">PIROTECNIA PEÑARROJA </w:t>
      </w:r>
      <w:r w:rsidRPr="00B27475">
        <w:rPr>
          <w:bCs/>
          <w:sz w:val="20"/>
          <w:szCs w:val="20"/>
        </w:rPr>
        <w:t>Voz coro:</w:t>
      </w:r>
      <w:r w:rsidRPr="00B27475">
        <w:rPr>
          <w:b/>
          <w:sz w:val="20"/>
          <w:szCs w:val="20"/>
        </w:rPr>
        <w:t xml:space="preserve"> DIANA SEGARRA </w:t>
      </w:r>
      <w:r w:rsidRPr="00B27475">
        <w:rPr>
          <w:bCs/>
          <w:sz w:val="20"/>
          <w:szCs w:val="20"/>
        </w:rPr>
        <w:t xml:space="preserve">Impresión 3D: </w:t>
      </w:r>
      <w:r w:rsidRPr="00B27475">
        <w:rPr>
          <w:b/>
          <w:sz w:val="20"/>
          <w:szCs w:val="20"/>
        </w:rPr>
        <w:t xml:space="preserve">JORDI COLLADO, SARA RECATALÁ </w:t>
      </w:r>
      <w:r w:rsidRPr="00B27475">
        <w:rPr>
          <w:sz w:val="20"/>
          <w:szCs w:val="20"/>
        </w:rPr>
        <w:t>Ayudante</w:t>
      </w:r>
      <w:r w:rsidRPr="00B27475">
        <w:rPr>
          <w:spacing w:val="-8"/>
          <w:sz w:val="20"/>
          <w:szCs w:val="20"/>
        </w:rPr>
        <w:t xml:space="preserve"> </w:t>
      </w:r>
      <w:r w:rsidRPr="00B27475">
        <w:rPr>
          <w:sz w:val="20"/>
          <w:szCs w:val="20"/>
        </w:rPr>
        <w:t>de</w:t>
      </w:r>
      <w:r w:rsidRPr="00B27475">
        <w:rPr>
          <w:spacing w:val="-8"/>
          <w:sz w:val="20"/>
          <w:szCs w:val="20"/>
        </w:rPr>
        <w:t xml:space="preserve"> </w:t>
      </w:r>
      <w:r w:rsidRPr="00B27475">
        <w:rPr>
          <w:sz w:val="20"/>
          <w:szCs w:val="20"/>
        </w:rPr>
        <w:t>producción:</w:t>
      </w:r>
      <w:r w:rsidRPr="00B27475">
        <w:rPr>
          <w:spacing w:val="-8"/>
          <w:sz w:val="20"/>
          <w:szCs w:val="20"/>
        </w:rPr>
        <w:t xml:space="preserve"> </w:t>
      </w:r>
      <w:r w:rsidRPr="00B27475">
        <w:rPr>
          <w:b/>
          <w:sz w:val="20"/>
          <w:szCs w:val="20"/>
        </w:rPr>
        <w:t>TERE</w:t>
      </w:r>
      <w:r w:rsidRPr="00B27475">
        <w:rPr>
          <w:b/>
          <w:spacing w:val="-11"/>
          <w:sz w:val="20"/>
          <w:szCs w:val="20"/>
        </w:rPr>
        <w:t xml:space="preserve"> </w:t>
      </w:r>
      <w:r w:rsidRPr="00B27475">
        <w:rPr>
          <w:b/>
          <w:sz w:val="20"/>
          <w:szCs w:val="20"/>
        </w:rPr>
        <w:t xml:space="preserve">SEBASTIÁ </w:t>
      </w:r>
      <w:r w:rsidRPr="00B27475">
        <w:rPr>
          <w:sz w:val="20"/>
          <w:szCs w:val="20"/>
        </w:rPr>
        <w:t xml:space="preserve">Administración: </w:t>
      </w:r>
      <w:r w:rsidRPr="00B27475">
        <w:rPr>
          <w:b/>
          <w:sz w:val="20"/>
          <w:szCs w:val="20"/>
        </w:rPr>
        <w:t xml:space="preserve">RAQUEL SÁNCHEZ </w:t>
      </w:r>
      <w:r w:rsidRPr="00B27475">
        <w:rPr>
          <w:bCs/>
          <w:sz w:val="20"/>
          <w:szCs w:val="20"/>
        </w:rPr>
        <w:t>Vídeo:</w:t>
      </w:r>
      <w:r w:rsidRPr="00B27475">
        <w:rPr>
          <w:b/>
          <w:sz w:val="20"/>
          <w:szCs w:val="20"/>
        </w:rPr>
        <w:t xml:space="preserve"> BLACKMAINTS </w:t>
      </w:r>
      <w:r w:rsidRPr="00B27475">
        <w:rPr>
          <w:bCs/>
          <w:sz w:val="20"/>
          <w:szCs w:val="20"/>
        </w:rPr>
        <w:t>Fotografía:</w:t>
      </w:r>
      <w:r w:rsidRPr="00B27475">
        <w:rPr>
          <w:b/>
          <w:sz w:val="20"/>
          <w:szCs w:val="20"/>
        </w:rPr>
        <w:t xml:space="preserve"> LA MARYPOSA, ARTEDELÍNEA, JORGE SOLER</w:t>
      </w:r>
    </w:p>
    <w:p w14:paraId="2DC4EE7F" w14:textId="77777777" w:rsidR="00276E34" w:rsidRDefault="00276E34" w:rsidP="00276E34">
      <w:pPr>
        <w:ind w:right="-567"/>
        <w:jc w:val="both"/>
        <w:rPr>
          <w:rFonts w:ascii="ADLaM Display" w:hAnsi="ADLaM Display" w:cs="ADLaM Display"/>
          <w:sz w:val="36"/>
          <w:szCs w:val="36"/>
        </w:rPr>
      </w:pPr>
    </w:p>
    <w:p w14:paraId="2AEC5C3C" w14:textId="188B2987" w:rsidR="00276E34" w:rsidRPr="00EB4686" w:rsidRDefault="00276E34" w:rsidP="00276E34">
      <w:pPr>
        <w:ind w:right="-567"/>
        <w:jc w:val="both"/>
        <w:rPr>
          <w:rFonts w:ascii="ADLaM Display" w:hAnsi="ADLaM Display" w:cs="ADLaM Display"/>
          <w:sz w:val="36"/>
          <w:szCs w:val="36"/>
        </w:rPr>
      </w:pPr>
      <w:r w:rsidRPr="00EB4686">
        <w:rPr>
          <w:rFonts w:ascii="ADLaM Display" w:hAnsi="ADLaM Display" w:cs="ADLaM Display"/>
          <w:sz w:val="36"/>
          <w:szCs w:val="36"/>
        </w:rPr>
        <w:lastRenderedPageBreak/>
        <w:t xml:space="preserve">ALIENS FOC. Una </w:t>
      </w:r>
      <w:proofErr w:type="spellStart"/>
      <w:r w:rsidRPr="00EB4686">
        <w:rPr>
          <w:rFonts w:ascii="ADLaM Display" w:hAnsi="ADLaM Display" w:cs="ADLaM Display"/>
          <w:sz w:val="36"/>
          <w:szCs w:val="36"/>
        </w:rPr>
        <w:t>odissea</w:t>
      </w:r>
      <w:proofErr w:type="spellEnd"/>
      <w:r w:rsidRPr="00EB4686">
        <w:rPr>
          <w:rFonts w:ascii="ADLaM Display" w:hAnsi="ADLaM Display" w:cs="ADLaM Display"/>
          <w:sz w:val="36"/>
          <w:szCs w:val="36"/>
        </w:rPr>
        <w:t xml:space="preserve"> </w:t>
      </w:r>
      <w:proofErr w:type="spellStart"/>
      <w:r w:rsidRPr="00EB4686">
        <w:rPr>
          <w:rFonts w:ascii="ADLaM Display" w:hAnsi="ADLaM Display" w:cs="ADLaM Display"/>
          <w:sz w:val="36"/>
          <w:szCs w:val="36"/>
        </w:rPr>
        <w:t>pirotècnica</w:t>
      </w:r>
      <w:proofErr w:type="spellEnd"/>
      <w:r w:rsidRPr="00EB4686">
        <w:rPr>
          <w:rFonts w:ascii="ADLaM Display" w:hAnsi="ADLaM Display" w:cs="ADLaM Display"/>
          <w:sz w:val="36"/>
          <w:szCs w:val="36"/>
        </w:rPr>
        <w:tab/>
      </w:r>
    </w:p>
    <w:p w14:paraId="489B2F55" w14:textId="77777777" w:rsidR="00276E34" w:rsidRPr="00EB4686" w:rsidRDefault="00276E34" w:rsidP="00276E34">
      <w:pPr>
        <w:jc w:val="both"/>
        <w:rPr>
          <w:lang w:val="ca-ES"/>
        </w:rPr>
      </w:pPr>
      <w:r w:rsidRPr="00EB4686">
        <w:rPr>
          <w:lang w:val="ca-ES"/>
        </w:rPr>
        <w:tab/>
      </w:r>
      <w:r w:rsidRPr="00EB4686">
        <w:rPr>
          <w:lang w:val="ca-ES"/>
        </w:rPr>
        <w:br/>
      </w:r>
      <w:r w:rsidRPr="00EB4686">
        <w:t xml:space="preserve">A partir de </w:t>
      </w:r>
      <w:proofErr w:type="spellStart"/>
      <w:r w:rsidRPr="00EB4686">
        <w:t>l'argument</w:t>
      </w:r>
      <w:proofErr w:type="spellEnd"/>
      <w:r w:rsidRPr="00EB4686">
        <w:t xml:space="preserve"> </w:t>
      </w:r>
      <w:proofErr w:type="spellStart"/>
      <w:r w:rsidRPr="00EB4686">
        <w:t>clàssic</w:t>
      </w:r>
      <w:proofErr w:type="spellEnd"/>
      <w:r w:rsidRPr="00EB4686">
        <w:t xml:space="preserve"> de </w:t>
      </w:r>
      <w:proofErr w:type="spellStart"/>
      <w:r w:rsidRPr="00EB4686">
        <w:t>l’Odissea</w:t>
      </w:r>
      <w:proofErr w:type="spellEnd"/>
      <w:r w:rsidRPr="00EB4686">
        <w:t xml:space="preserve">, </w:t>
      </w:r>
      <w:proofErr w:type="spellStart"/>
      <w:r w:rsidRPr="00EB4686">
        <w:t>recreem</w:t>
      </w:r>
      <w:proofErr w:type="spellEnd"/>
      <w:r w:rsidRPr="00EB4686">
        <w:t xml:space="preserve"> un </w:t>
      </w:r>
      <w:proofErr w:type="spellStart"/>
      <w:r w:rsidRPr="00EB4686">
        <w:t>espectacle</w:t>
      </w:r>
      <w:proofErr w:type="spellEnd"/>
      <w:r w:rsidRPr="00EB4686">
        <w:t xml:space="preserve"> </w:t>
      </w:r>
      <w:proofErr w:type="spellStart"/>
      <w:r w:rsidRPr="00EB4686">
        <w:t>pirotècnic</w:t>
      </w:r>
      <w:proofErr w:type="spellEnd"/>
      <w:r w:rsidRPr="00EB4686">
        <w:t xml:space="preserve"> </w:t>
      </w:r>
      <w:proofErr w:type="spellStart"/>
      <w:r w:rsidRPr="00EB4686">
        <w:t>itinerant</w:t>
      </w:r>
      <w:proofErr w:type="spellEnd"/>
      <w:r w:rsidRPr="00EB4686">
        <w:t xml:space="preserve"> </w:t>
      </w:r>
      <w:proofErr w:type="spellStart"/>
      <w:r w:rsidRPr="00EB4686">
        <w:t>utilitzant</w:t>
      </w:r>
      <w:proofErr w:type="spellEnd"/>
      <w:r w:rsidRPr="00EB4686">
        <w:t xml:space="preserve"> la </w:t>
      </w:r>
      <w:proofErr w:type="spellStart"/>
      <w:r w:rsidRPr="00EB4686">
        <w:t>tècnica</w:t>
      </w:r>
      <w:proofErr w:type="spellEnd"/>
      <w:r w:rsidRPr="00EB4686">
        <w:t xml:space="preserve"> del </w:t>
      </w:r>
      <w:proofErr w:type="spellStart"/>
      <w:r w:rsidRPr="00EB4686">
        <w:t>Correfocs</w:t>
      </w:r>
      <w:proofErr w:type="spellEnd"/>
      <w:r w:rsidRPr="00EB4686">
        <w:t xml:space="preserve">. Un </w:t>
      </w:r>
      <w:proofErr w:type="spellStart"/>
      <w:r w:rsidRPr="00EB4686">
        <w:t>viatge</w:t>
      </w:r>
      <w:proofErr w:type="spellEnd"/>
      <w:r w:rsidRPr="00EB4686">
        <w:t xml:space="preserve"> a modo de </w:t>
      </w:r>
      <w:proofErr w:type="spellStart"/>
      <w:r w:rsidRPr="00EB4686">
        <w:t>cercavila</w:t>
      </w:r>
      <w:proofErr w:type="spellEnd"/>
      <w:r w:rsidRPr="00EB4686">
        <w:t xml:space="preserve"> </w:t>
      </w:r>
      <w:proofErr w:type="spellStart"/>
      <w:r w:rsidRPr="00EB4686">
        <w:t>amb</w:t>
      </w:r>
      <w:proofErr w:type="spellEnd"/>
      <w:r w:rsidRPr="00EB4686">
        <w:t xml:space="preserve"> </w:t>
      </w:r>
      <w:proofErr w:type="spellStart"/>
      <w:r w:rsidRPr="00EB4686">
        <w:t>personatges</w:t>
      </w:r>
      <w:proofErr w:type="spellEnd"/>
      <w:r w:rsidRPr="00EB4686">
        <w:t xml:space="preserve"> </w:t>
      </w:r>
      <w:proofErr w:type="spellStart"/>
      <w:r w:rsidRPr="00EB4686">
        <w:t>cridaners</w:t>
      </w:r>
      <w:proofErr w:type="spellEnd"/>
      <w:r w:rsidRPr="00EB4686">
        <w:t xml:space="preserve"> i </w:t>
      </w:r>
      <w:proofErr w:type="spellStart"/>
      <w:r w:rsidRPr="00EB4686">
        <w:t>éssers</w:t>
      </w:r>
      <w:proofErr w:type="spellEnd"/>
      <w:r w:rsidRPr="00EB4686">
        <w:t xml:space="preserve"> </w:t>
      </w:r>
      <w:proofErr w:type="spellStart"/>
      <w:r w:rsidRPr="00EB4686">
        <w:t>mitològics</w:t>
      </w:r>
      <w:proofErr w:type="spellEnd"/>
      <w:r w:rsidRPr="00EB4686">
        <w:t xml:space="preserve"> </w:t>
      </w:r>
      <w:proofErr w:type="spellStart"/>
      <w:r w:rsidRPr="00EB4686">
        <w:t>gegants</w:t>
      </w:r>
      <w:proofErr w:type="spellEnd"/>
      <w:r w:rsidRPr="00EB4686">
        <w:t xml:space="preserve"> que dona </w:t>
      </w:r>
      <w:proofErr w:type="spellStart"/>
      <w:r w:rsidRPr="00EB4686">
        <w:t>com</w:t>
      </w:r>
      <w:proofErr w:type="spellEnd"/>
      <w:r w:rsidRPr="00EB4686">
        <w:t xml:space="preserve"> a </w:t>
      </w:r>
      <w:proofErr w:type="spellStart"/>
      <w:r w:rsidRPr="00EB4686">
        <w:t>resultat</w:t>
      </w:r>
      <w:proofErr w:type="spellEnd"/>
      <w:r w:rsidRPr="00EB4686">
        <w:t xml:space="preserve"> un </w:t>
      </w:r>
      <w:proofErr w:type="spellStart"/>
      <w:r w:rsidRPr="00EB4686">
        <w:t>espectacle</w:t>
      </w:r>
      <w:proofErr w:type="spellEnd"/>
      <w:r w:rsidRPr="00EB4686">
        <w:t xml:space="preserve"> </w:t>
      </w:r>
      <w:proofErr w:type="spellStart"/>
      <w:r w:rsidRPr="00EB4686">
        <w:t>poderós</w:t>
      </w:r>
      <w:proofErr w:type="spellEnd"/>
      <w:r w:rsidRPr="00EB4686">
        <w:t xml:space="preserve">, </w:t>
      </w:r>
      <w:proofErr w:type="spellStart"/>
      <w:r w:rsidRPr="00EB4686">
        <w:t>amb</w:t>
      </w:r>
      <w:proofErr w:type="spellEnd"/>
      <w:r w:rsidRPr="00EB4686">
        <w:t xml:space="preserve"> una </w:t>
      </w:r>
      <w:proofErr w:type="spellStart"/>
      <w:r w:rsidRPr="00EB4686">
        <w:t>estètica</w:t>
      </w:r>
      <w:proofErr w:type="spellEnd"/>
      <w:r w:rsidRPr="00EB4686">
        <w:t xml:space="preserve"> </w:t>
      </w:r>
      <w:proofErr w:type="spellStart"/>
      <w:r w:rsidRPr="00EB4686">
        <w:t>molt</w:t>
      </w:r>
      <w:proofErr w:type="spellEnd"/>
      <w:r w:rsidRPr="00EB4686">
        <w:t xml:space="preserve"> cuidada i una posada en escena </w:t>
      </w:r>
      <w:proofErr w:type="spellStart"/>
      <w:r w:rsidRPr="00EB4686">
        <w:t>amb</w:t>
      </w:r>
      <w:proofErr w:type="spellEnd"/>
      <w:r w:rsidRPr="00EB4686">
        <w:t xml:space="preserve"> </w:t>
      </w:r>
      <w:proofErr w:type="spellStart"/>
      <w:r w:rsidRPr="00EB4686">
        <w:t>efectes</w:t>
      </w:r>
      <w:proofErr w:type="spellEnd"/>
      <w:r w:rsidRPr="00EB4686">
        <w:t xml:space="preserve"> </w:t>
      </w:r>
      <w:proofErr w:type="spellStart"/>
      <w:r w:rsidRPr="00EB4686">
        <w:t>pirotècnics</w:t>
      </w:r>
      <w:proofErr w:type="spellEnd"/>
      <w:r w:rsidRPr="00EB4686">
        <w:t xml:space="preserve"> </w:t>
      </w:r>
      <w:proofErr w:type="spellStart"/>
      <w:r w:rsidRPr="00EB4686">
        <w:t>espectaculars</w:t>
      </w:r>
      <w:proofErr w:type="spellEnd"/>
      <w:r w:rsidRPr="00EB4686">
        <w:t xml:space="preserve">, </w:t>
      </w:r>
      <w:proofErr w:type="spellStart"/>
      <w:r w:rsidRPr="00EB4686">
        <w:t>simplicitat</w:t>
      </w:r>
      <w:proofErr w:type="spellEnd"/>
      <w:r w:rsidRPr="00EB4686">
        <w:t xml:space="preserve"> conceptual i un ritme </w:t>
      </w:r>
      <w:proofErr w:type="spellStart"/>
      <w:r w:rsidRPr="00EB4686">
        <w:t>trepidant</w:t>
      </w:r>
      <w:proofErr w:type="spellEnd"/>
      <w:r w:rsidRPr="00EB4686">
        <w:t xml:space="preserve">. La </w:t>
      </w:r>
      <w:proofErr w:type="spellStart"/>
      <w:r w:rsidRPr="00EB4686">
        <w:t>cercavila</w:t>
      </w:r>
      <w:proofErr w:type="spellEnd"/>
      <w:r w:rsidRPr="00EB4686">
        <w:t xml:space="preserve"> es recrea </w:t>
      </w:r>
      <w:proofErr w:type="spellStart"/>
      <w:r w:rsidRPr="00EB4686">
        <w:t>amb</w:t>
      </w:r>
      <w:proofErr w:type="spellEnd"/>
      <w:r w:rsidRPr="00EB4686">
        <w:t xml:space="preserve"> gran </w:t>
      </w:r>
      <w:proofErr w:type="spellStart"/>
      <w:r w:rsidRPr="00EB4686">
        <w:t>quantitat</w:t>
      </w:r>
      <w:proofErr w:type="spellEnd"/>
      <w:r w:rsidRPr="00EB4686">
        <w:t xml:space="preserve"> </w:t>
      </w:r>
      <w:proofErr w:type="spellStart"/>
      <w:r w:rsidRPr="00EB4686">
        <w:t>d’efectes</w:t>
      </w:r>
      <w:proofErr w:type="spellEnd"/>
      <w:r w:rsidRPr="00EB4686">
        <w:t xml:space="preserve"> </w:t>
      </w:r>
      <w:proofErr w:type="spellStart"/>
      <w:r w:rsidRPr="00EB4686">
        <w:t>pirotècnics</w:t>
      </w:r>
      <w:proofErr w:type="spellEnd"/>
      <w:r w:rsidRPr="00EB4686">
        <w:t xml:space="preserve"> que van “in crescendo” </w:t>
      </w:r>
      <w:proofErr w:type="spellStart"/>
      <w:r w:rsidRPr="00EB4686">
        <w:t>durant</w:t>
      </w:r>
      <w:proofErr w:type="spellEnd"/>
      <w:r w:rsidRPr="00EB4686">
        <w:t xml:space="preserve"> tota la </w:t>
      </w:r>
      <w:proofErr w:type="spellStart"/>
      <w:r w:rsidRPr="00EB4686">
        <w:t>representació</w:t>
      </w:r>
      <w:proofErr w:type="spellEnd"/>
      <w:r w:rsidRPr="00EB4686">
        <w:t xml:space="preserve">. </w:t>
      </w:r>
      <w:proofErr w:type="spellStart"/>
      <w:r w:rsidRPr="00EB4686">
        <w:t>Tronadors</w:t>
      </w:r>
      <w:proofErr w:type="spellEnd"/>
      <w:r w:rsidRPr="00EB4686">
        <w:t xml:space="preserve">, </w:t>
      </w:r>
      <w:proofErr w:type="spellStart"/>
      <w:r w:rsidRPr="00EB4686">
        <w:t>carretilles</w:t>
      </w:r>
      <w:proofErr w:type="spellEnd"/>
      <w:r w:rsidRPr="00EB4686">
        <w:t xml:space="preserve">, </w:t>
      </w:r>
      <w:proofErr w:type="spellStart"/>
      <w:r w:rsidRPr="00EB4686">
        <w:t>bengales</w:t>
      </w:r>
      <w:proofErr w:type="spellEnd"/>
      <w:r w:rsidRPr="00EB4686">
        <w:t xml:space="preserve"> de </w:t>
      </w:r>
      <w:proofErr w:type="spellStart"/>
      <w:r w:rsidRPr="00EB4686">
        <w:t>colors</w:t>
      </w:r>
      <w:proofErr w:type="spellEnd"/>
      <w:r w:rsidRPr="00EB4686">
        <w:t xml:space="preserve"> i un </w:t>
      </w:r>
      <w:proofErr w:type="spellStart"/>
      <w:r w:rsidRPr="00EB4686">
        <w:t>castell</w:t>
      </w:r>
      <w:proofErr w:type="spellEnd"/>
      <w:r w:rsidRPr="00EB4686">
        <w:t xml:space="preserve"> de </w:t>
      </w:r>
      <w:proofErr w:type="spellStart"/>
      <w:r w:rsidRPr="00EB4686">
        <w:t>focs</w:t>
      </w:r>
      <w:proofErr w:type="spellEnd"/>
      <w:r w:rsidRPr="00EB4686">
        <w:t xml:space="preserve">, entre </w:t>
      </w:r>
      <w:proofErr w:type="spellStart"/>
      <w:r w:rsidRPr="00EB4686">
        <w:t>altres</w:t>
      </w:r>
      <w:proofErr w:type="spellEnd"/>
      <w:r w:rsidRPr="00EB4686">
        <w:t xml:space="preserve"> </w:t>
      </w:r>
      <w:proofErr w:type="spellStart"/>
      <w:r w:rsidRPr="00EB4686">
        <w:t>elements</w:t>
      </w:r>
      <w:proofErr w:type="spellEnd"/>
      <w:r w:rsidRPr="00EB4686">
        <w:t xml:space="preserve">, formen </w:t>
      </w:r>
      <w:proofErr w:type="spellStart"/>
      <w:r w:rsidRPr="00EB4686">
        <w:t>part</w:t>
      </w:r>
      <w:proofErr w:type="spellEnd"/>
      <w:r w:rsidRPr="00EB4686">
        <w:t xml:space="preserve"> de </w:t>
      </w:r>
      <w:proofErr w:type="spellStart"/>
      <w:r w:rsidRPr="00EB4686">
        <w:t>l’estructura</w:t>
      </w:r>
      <w:proofErr w:type="spellEnd"/>
      <w:r w:rsidRPr="00EB4686">
        <w:t xml:space="preserve"> </w:t>
      </w:r>
      <w:proofErr w:type="spellStart"/>
      <w:r w:rsidRPr="00EB4686">
        <w:t>pirotècnica</w:t>
      </w:r>
      <w:proofErr w:type="spellEnd"/>
      <w:r w:rsidRPr="00EB4686">
        <w:t xml:space="preserve"> </w:t>
      </w:r>
      <w:proofErr w:type="spellStart"/>
      <w:r w:rsidRPr="00EB4686">
        <w:t>d’ALIENS</w:t>
      </w:r>
      <w:proofErr w:type="spellEnd"/>
      <w:r w:rsidRPr="00EB4686">
        <w:t xml:space="preserve"> FOC.</w:t>
      </w:r>
      <w:r w:rsidRPr="00EB4686">
        <w:br/>
      </w:r>
    </w:p>
    <w:p w14:paraId="047398F0" w14:textId="77777777" w:rsidR="00276E34" w:rsidRPr="00EB4686" w:rsidRDefault="00276E34" w:rsidP="00276E34">
      <w:pPr>
        <w:pStyle w:val="Senseespaiat"/>
        <w:rPr>
          <w:b/>
          <w:bCs/>
          <w:lang w:val="ca-ES"/>
        </w:rPr>
      </w:pPr>
    </w:p>
    <w:p w14:paraId="61BEE67C" w14:textId="77777777" w:rsidR="00276E34" w:rsidRDefault="00276E34" w:rsidP="00276E34">
      <w:pPr>
        <w:pStyle w:val="Senseespaiat"/>
        <w:rPr>
          <w:lang w:val="ca-ES"/>
        </w:rPr>
      </w:pPr>
      <w:r w:rsidRPr="00EB4686">
        <w:rPr>
          <w:b/>
          <w:bCs/>
          <w:lang w:val="ca-ES"/>
        </w:rPr>
        <w:t>SINOPSI</w:t>
      </w:r>
      <w:r w:rsidRPr="00EB4686">
        <w:rPr>
          <w:b/>
          <w:bCs/>
          <w:lang w:val="ca-ES"/>
        </w:rPr>
        <w:br/>
      </w:r>
      <w:r w:rsidRPr="00EB4686">
        <w:rPr>
          <w:lang w:val="ca-ES"/>
        </w:rPr>
        <w:br/>
      </w:r>
      <w:proofErr w:type="spellStart"/>
      <w:r w:rsidRPr="00EB4686">
        <w:t>Als</w:t>
      </w:r>
      <w:proofErr w:type="spellEnd"/>
      <w:r w:rsidRPr="00EB4686">
        <w:t xml:space="preserve"> </w:t>
      </w:r>
      <w:proofErr w:type="spellStart"/>
      <w:r w:rsidRPr="00EB4686">
        <w:t>confins</w:t>
      </w:r>
      <w:proofErr w:type="spellEnd"/>
      <w:r w:rsidRPr="00EB4686">
        <w:t xml:space="preserve"> de la </w:t>
      </w:r>
      <w:proofErr w:type="spellStart"/>
      <w:r w:rsidRPr="00EB4686">
        <w:t>galàxia</w:t>
      </w:r>
      <w:proofErr w:type="spellEnd"/>
      <w:r w:rsidRPr="00EB4686">
        <w:t xml:space="preserve">, a la </w:t>
      </w:r>
      <w:proofErr w:type="spellStart"/>
      <w:r w:rsidRPr="00EB4686">
        <w:t>superfície</w:t>
      </w:r>
      <w:proofErr w:type="spellEnd"/>
      <w:r w:rsidRPr="00EB4686">
        <w:t xml:space="preserve"> del planeta FOC, es </w:t>
      </w:r>
      <w:proofErr w:type="spellStart"/>
      <w:r w:rsidRPr="00EB4686">
        <w:t>troben</w:t>
      </w:r>
      <w:proofErr w:type="spellEnd"/>
      <w:r w:rsidRPr="00EB4686">
        <w:t xml:space="preserve"> </w:t>
      </w:r>
      <w:proofErr w:type="spellStart"/>
      <w:r w:rsidRPr="00EB4686">
        <w:t>perduts</w:t>
      </w:r>
      <w:proofErr w:type="spellEnd"/>
      <w:r w:rsidRPr="00EB4686">
        <w:t xml:space="preserve"> i </w:t>
      </w:r>
      <w:proofErr w:type="spellStart"/>
      <w:r w:rsidRPr="00EB4686">
        <w:t>incomunicats</w:t>
      </w:r>
      <w:proofErr w:type="spellEnd"/>
      <w:r w:rsidRPr="00EB4686">
        <w:t xml:space="preserve"> </w:t>
      </w:r>
      <w:proofErr w:type="spellStart"/>
      <w:r w:rsidRPr="00EB4686">
        <w:t>els</w:t>
      </w:r>
      <w:proofErr w:type="spellEnd"/>
      <w:r w:rsidRPr="00EB4686">
        <w:t xml:space="preserve"> ALIENS FOC. Un </w:t>
      </w:r>
      <w:proofErr w:type="spellStart"/>
      <w:r w:rsidRPr="00EB4686">
        <w:t>greu</w:t>
      </w:r>
      <w:proofErr w:type="spellEnd"/>
      <w:r w:rsidRPr="00EB4686">
        <w:t xml:space="preserve"> </w:t>
      </w:r>
      <w:proofErr w:type="spellStart"/>
      <w:r w:rsidRPr="00EB4686">
        <w:t>accident</w:t>
      </w:r>
      <w:proofErr w:type="spellEnd"/>
      <w:r w:rsidRPr="00EB4686">
        <w:t xml:space="preserve"> ha </w:t>
      </w:r>
      <w:proofErr w:type="spellStart"/>
      <w:r w:rsidRPr="00EB4686">
        <w:t>trencat</w:t>
      </w:r>
      <w:proofErr w:type="spellEnd"/>
      <w:r w:rsidRPr="00EB4686">
        <w:t xml:space="preserve"> la </w:t>
      </w:r>
      <w:proofErr w:type="spellStart"/>
      <w:r w:rsidRPr="00EB4686">
        <w:t>seua</w:t>
      </w:r>
      <w:proofErr w:type="spellEnd"/>
      <w:r w:rsidRPr="00EB4686">
        <w:t xml:space="preserve"> </w:t>
      </w:r>
      <w:proofErr w:type="spellStart"/>
      <w:r w:rsidRPr="00EB4686">
        <w:t>brúixola</w:t>
      </w:r>
      <w:proofErr w:type="spellEnd"/>
      <w:r w:rsidRPr="00EB4686">
        <w:t xml:space="preserve"> </w:t>
      </w:r>
      <w:proofErr w:type="spellStart"/>
      <w:r w:rsidRPr="00EB4686">
        <w:t>magnètica</w:t>
      </w:r>
      <w:proofErr w:type="spellEnd"/>
      <w:r w:rsidRPr="00EB4686">
        <w:t xml:space="preserve"> i el </w:t>
      </w:r>
      <w:proofErr w:type="spellStart"/>
      <w:r w:rsidRPr="00EB4686">
        <w:t>seu</w:t>
      </w:r>
      <w:proofErr w:type="spellEnd"/>
      <w:r w:rsidRPr="00EB4686">
        <w:t xml:space="preserve"> </w:t>
      </w:r>
      <w:proofErr w:type="spellStart"/>
      <w:r w:rsidRPr="00EB4686">
        <w:t>equip</w:t>
      </w:r>
      <w:proofErr w:type="spellEnd"/>
      <w:r w:rsidRPr="00EB4686">
        <w:t xml:space="preserve"> de </w:t>
      </w:r>
      <w:proofErr w:type="spellStart"/>
      <w:r w:rsidRPr="00EB4686">
        <w:t>transmissions</w:t>
      </w:r>
      <w:proofErr w:type="spellEnd"/>
      <w:r w:rsidRPr="00EB4686">
        <w:t xml:space="preserve">, i </w:t>
      </w:r>
      <w:proofErr w:type="spellStart"/>
      <w:r w:rsidRPr="00EB4686">
        <w:t>només</w:t>
      </w:r>
      <w:proofErr w:type="spellEnd"/>
      <w:r w:rsidRPr="00EB4686">
        <w:t xml:space="preserve"> </w:t>
      </w:r>
      <w:proofErr w:type="spellStart"/>
      <w:r w:rsidRPr="00EB4686">
        <w:t>disposen</w:t>
      </w:r>
      <w:proofErr w:type="spellEnd"/>
      <w:r w:rsidRPr="00EB4686">
        <w:t xml:space="preserve"> </w:t>
      </w:r>
      <w:proofErr w:type="spellStart"/>
      <w:r w:rsidRPr="00EB4686">
        <w:t>d’un</w:t>
      </w:r>
      <w:proofErr w:type="spellEnd"/>
      <w:r w:rsidRPr="00EB4686">
        <w:t xml:space="preserve"> </w:t>
      </w:r>
      <w:proofErr w:type="spellStart"/>
      <w:r w:rsidRPr="00EB4686">
        <w:t>modest</w:t>
      </w:r>
      <w:proofErr w:type="spellEnd"/>
      <w:r w:rsidRPr="00EB4686">
        <w:t xml:space="preserve"> </w:t>
      </w:r>
      <w:proofErr w:type="spellStart"/>
      <w:r w:rsidRPr="00EB4686">
        <w:t>vehicle</w:t>
      </w:r>
      <w:proofErr w:type="spellEnd"/>
      <w:r w:rsidRPr="00EB4686">
        <w:t xml:space="preserve"> de </w:t>
      </w:r>
      <w:proofErr w:type="spellStart"/>
      <w:r w:rsidRPr="00EB4686">
        <w:t>transport</w:t>
      </w:r>
      <w:proofErr w:type="spellEnd"/>
      <w:r w:rsidRPr="00EB4686">
        <w:t xml:space="preserve"> terrestre. El planeta FOC </w:t>
      </w:r>
      <w:proofErr w:type="spellStart"/>
      <w:r w:rsidRPr="00EB4686">
        <w:t>és</w:t>
      </w:r>
      <w:proofErr w:type="spellEnd"/>
      <w:r w:rsidRPr="00EB4686">
        <w:t xml:space="preserve"> un </w:t>
      </w:r>
      <w:proofErr w:type="spellStart"/>
      <w:r w:rsidRPr="00EB4686">
        <w:t>laberint</w:t>
      </w:r>
      <w:proofErr w:type="spellEnd"/>
      <w:r w:rsidRPr="00EB4686">
        <w:t xml:space="preserve"> </w:t>
      </w:r>
      <w:proofErr w:type="spellStart"/>
      <w:r w:rsidRPr="00EB4686">
        <w:t>indesxifrable</w:t>
      </w:r>
      <w:proofErr w:type="spellEnd"/>
      <w:r w:rsidRPr="00EB4686">
        <w:t xml:space="preserve"> ple de </w:t>
      </w:r>
      <w:proofErr w:type="spellStart"/>
      <w:r w:rsidRPr="00EB4686">
        <w:t>perills</w:t>
      </w:r>
      <w:proofErr w:type="spellEnd"/>
      <w:r w:rsidRPr="00EB4686">
        <w:t xml:space="preserve"> i </w:t>
      </w:r>
      <w:proofErr w:type="spellStart"/>
      <w:r w:rsidRPr="00EB4686">
        <w:t>d’éssers</w:t>
      </w:r>
      <w:proofErr w:type="spellEnd"/>
      <w:r w:rsidRPr="00EB4686">
        <w:t xml:space="preserve"> </w:t>
      </w:r>
      <w:proofErr w:type="spellStart"/>
      <w:r w:rsidRPr="00EB4686">
        <w:t>mitològics</w:t>
      </w:r>
      <w:proofErr w:type="spellEnd"/>
      <w:r w:rsidRPr="00EB4686">
        <w:t xml:space="preserve"> </w:t>
      </w:r>
      <w:proofErr w:type="spellStart"/>
      <w:r w:rsidRPr="00EB4686">
        <w:t>llegendaris</w:t>
      </w:r>
      <w:proofErr w:type="spellEnd"/>
      <w:r w:rsidRPr="00EB4686">
        <w:t xml:space="preserve"> que </w:t>
      </w:r>
      <w:proofErr w:type="spellStart"/>
      <w:r w:rsidRPr="00EB4686">
        <w:t>aniran</w:t>
      </w:r>
      <w:proofErr w:type="spellEnd"/>
      <w:r w:rsidRPr="00EB4686">
        <w:t xml:space="preserve"> </w:t>
      </w:r>
      <w:proofErr w:type="spellStart"/>
      <w:r w:rsidRPr="00EB4686">
        <w:t>apareixent</w:t>
      </w:r>
      <w:proofErr w:type="spellEnd"/>
      <w:r w:rsidRPr="00EB4686">
        <w:t xml:space="preserve"> al </w:t>
      </w:r>
      <w:proofErr w:type="spellStart"/>
      <w:r w:rsidRPr="00EB4686">
        <w:t>seu</w:t>
      </w:r>
      <w:proofErr w:type="spellEnd"/>
      <w:r w:rsidRPr="00EB4686">
        <w:t xml:space="preserve"> </w:t>
      </w:r>
      <w:proofErr w:type="spellStart"/>
      <w:r w:rsidRPr="00EB4686">
        <w:t>encontre</w:t>
      </w:r>
      <w:proofErr w:type="spellEnd"/>
      <w:r w:rsidRPr="00EB4686">
        <w:t xml:space="preserve">. </w:t>
      </w:r>
      <w:proofErr w:type="spellStart"/>
      <w:r w:rsidRPr="00EB4686">
        <w:t>L’ajuda</w:t>
      </w:r>
      <w:proofErr w:type="spellEnd"/>
      <w:r w:rsidRPr="00EB4686">
        <w:t xml:space="preserve"> inesperada </w:t>
      </w:r>
      <w:proofErr w:type="spellStart"/>
      <w:r w:rsidRPr="00EB4686">
        <w:t>dels</w:t>
      </w:r>
      <w:proofErr w:type="spellEnd"/>
      <w:r w:rsidRPr="00EB4686">
        <w:t xml:space="preserve"> </w:t>
      </w:r>
      <w:proofErr w:type="spellStart"/>
      <w:r w:rsidRPr="00EB4686">
        <w:t>humans</w:t>
      </w:r>
      <w:proofErr w:type="spellEnd"/>
      <w:r w:rsidRPr="00EB4686">
        <w:t xml:space="preserve"> es </w:t>
      </w:r>
      <w:proofErr w:type="spellStart"/>
      <w:r w:rsidRPr="00EB4686">
        <w:t>converteix</w:t>
      </w:r>
      <w:proofErr w:type="spellEnd"/>
      <w:r w:rsidRPr="00EB4686">
        <w:t xml:space="preserve"> en la </w:t>
      </w:r>
      <w:proofErr w:type="spellStart"/>
      <w:r w:rsidRPr="00EB4686">
        <w:t>millor</w:t>
      </w:r>
      <w:proofErr w:type="spellEnd"/>
      <w:r w:rsidRPr="00EB4686">
        <w:t xml:space="preserve"> arma per a </w:t>
      </w:r>
      <w:proofErr w:type="spellStart"/>
      <w:r w:rsidRPr="00EB4686">
        <w:t>emprendre</w:t>
      </w:r>
      <w:proofErr w:type="spellEnd"/>
      <w:r w:rsidRPr="00EB4686">
        <w:t xml:space="preserve"> una </w:t>
      </w:r>
      <w:proofErr w:type="spellStart"/>
      <w:r w:rsidRPr="00EB4686">
        <w:t>travessia</w:t>
      </w:r>
      <w:proofErr w:type="spellEnd"/>
      <w:r w:rsidRPr="00EB4686">
        <w:t xml:space="preserve"> </w:t>
      </w:r>
      <w:proofErr w:type="spellStart"/>
      <w:r w:rsidRPr="00EB4686">
        <w:t>èpica</w:t>
      </w:r>
      <w:proofErr w:type="spellEnd"/>
      <w:r w:rsidRPr="00EB4686">
        <w:t xml:space="preserve"> a la recerca de la </w:t>
      </w:r>
      <w:proofErr w:type="spellStart"/>
      <w:r w:rsidRPr="00EB4686">
        <w:t>nau</w:t>
      </w:r>
      <w:proofErr w:type="spellEnd"/>
      <w:r w:rsidRPr="00EB4686">
        <w:t xml:space="preserve"> HORMIGGUEDON 4, </w:t>
      </w:r>
      <w:proofErr w:type="spellStart"/>
      <w:r w:rsidRPr="00EB4686">
        <w:t>amb</w:t>
      </w:r>
      <w:proofErr w:type="spellEnd"/>
      <w:r w:rsidRPr="00EB4686">
        <w:t xml:space="preserve"> la </w:t>
      </w:r>
      <w:proofErr w:type="spellStart"/>
      <w:r w:rsidRPr="00EB4686">
        <w:t>qual</w:t>
      </w:r>
      <w:proofErr w:type="spellEnd"/>
      <w:r w:rsidRPr="00EB4686">
        <w:t xml:space="preserve"> poder tornar a casa. Un </w:t>
      </w:r>
      <w:proofErr w:type="spellStart"/>
      <w:r w:rsidRPr="00EB4686">
        <w:t>atàvic</w:t>
      </w:r>
      <w:proofErr w:type="spellEnd"/>
      <w:r w:rsidRPr="00EB4686">
        <w:t xml:space="preserve"> repte que </w:t>
      </w:r>
      <w:proofErr w:type="spellStart"/>
      <w:r w:rsidRPr="00EB4686">
        <w:t>serà</w:t>
      </w:r>
      <w:proofErr w:type="spellEnd"/>
      <w:r w:rsidRPr="00EB4686">
        <w:t xml:space="preserve"> la </w:t>
      </w:r>
      <w:proofErr w:type="spellStart"/>
      <w:r w:rsidRPr="00EB4686">
        <w:t>clau</w:t>
      </w:r>
      <w:proofErr w:type="spellEnd"/>
      <w:r w:rsidRPr="00EB4686">
        <w:t xml:space="preserve"> de </w:t>
      </w:r>
      <w:proofErr w:type="spellStart"/>
      <w:r w:rsidRPr="00EB4686">
        <w:t>l’èxit</w:t>
      </w:r>
      <w:proofErr w:type="spellEnd"/>
      <w:r w:rsidRPr="00EB4686">
        <w:t xml:space="preserve"> en el </w:t>
      </w:r>
      <w:proofErr w:type="spellStart"/>
      <w:r w:rsidRPr="00EB4686">
        <w:t>seu</w:t>
      </w:r>
      <w:proofErr w:type="spellEnd"/>
      <w:r w:rsidRPr="00EB4686">
        <w:t xml:space="preserve"> </w:t>
      </w:r>
      <w:proofErr w:type="spellStart"/>
      <w:r w:rsidRPr="00EB4686">
        <w:t>anhelat</w:t>
      </w:r>
      <w:proofErr w:type="spellEnd"/>
      <w:r w:rsidRPr="00EB4686">
        <w:t xml:space="preserve"> </w:t>
      </w:r>
      <w:proofErr w:type="spellStart"/>
      <w:r w:rsidRPr="00EB4686">
        <w:t>retorn</w:t>
      </w:r>
      <w:proofErr w:type="spellEnd"/>
      <w:r w:rsidRPr="00EB4686">
        <w:t xml:space="preserve"> a AYRON.</w:t>
      </w:r>
      <w:r w:rsidRPr="00EB4686">
        <w:br/>
      </w:r>
      <w:r w:rsidRPr="00EB4686">
        <w:br/>
      </w:r>
    </w:p>
    <w:p w14:paraId="739CFED5" w14:textId="77777777" w:rsidR="00276E34" w:rsidRPr="00EB4686" w:rsidRDefault="00276E34" w:rsidP="00276E34">
      <w:pPr>
        <w:pStyle w:val="Senseespaiat"/>
        <w:rPr>
          <w:lang w:val="ca-ES"/>
        </w:rPr>
      </w:pPr>
    </w:p>
    <w:p w14:paraId="68E91EC6" w14:textId="77777777" w:rsidR="00276E34" w:rsidRPr="00EB4686" w:rsidRDefault="00276E34" w:rsidP="00276E34">
      <w:pPr>
        <w:pStyle w:val="Senseespaiat"/>
        <w:rPr>
          <w:lang w:val="ca-ES"/>
        </w:rPr>
      </w:pPr>
      <w:r w:rsidRPr="00EB4686">
        <w:rPr>
          <w:b/>
          <w:bCs/>
          <w:lang w:val="ca-ES"/>
        </w:rPr>
        <w:t>CARACTERÍSTIQUES TÈCNIQUES:</w:t>
      </w:r>
    </w:p>
    <w:p w14:paraId="524E7343" w14:textId="77777777" w:rsidR="00276E34" w:rsidRPr="00EB4686" w:rsidRDefault="00276E34" w:rsidP="00276E34">
      <w:pPr>
        <w:pStyle w:val="Senseespaiat"/>
        <w:rPr>
          <w:lang w:val="ca-ES"/>
        </w:rPr>
      </w:pPr>
      <w:r w:rsidRPr="00EB4686">
        <w:rPr>
          <w:lang w:val="ca-ES"/>
        </w:rPr>
        <w:br/>
        <w:t>- Correfocs de mitjà format</w:t>
      </w:r>
      <w:r w:rsidRPr="00EB4686">
        <w:rPr>
          <w:lang w:val="ca-ES"/>
        </w:rPr>
        <w:br/>
        <w:t>- Públic: Tots els públics</w:t>
      </w:r>
    </w:p>
    <w:p w14:paraId="26A8A94F" w14:textId="77777777" w:rsidR="00276E34" w:rsidRPr="00EB4686" w:rsidRDefault="00276E34" w:rsidP="00276E34">
      <w:pPr>
        <w:pStyle w:val="Senseespaiat"/>
        <w:rPr>
          <w:lang w:val="ca-ES"/>
        </w:rPr>
      </w:pPr>
      <w:r w:rsidRPr="00EB4686">
        <w:rPr>
          <w:lang w:val="ca-ES"/>
        </w:rPr>
        <w:t>- Espai: Carrer / Plaça</w:t>
      </w:r>
      <w:r w:rsidRPr="00EB4686">
        <w:rPr>
          <w:lang w:val="ca-ES"/>
        </w:rPr>
        <w:br/>
        <w:t>- Durada: 50 minuts</w:t>
      </w:r>
      <w:r w:rsidRPr="00EB4686">
        <w:rPr>
          <w:lang w:val="ca-ES"/>
        </w:rPr>
        <w:br/>
        <w:t>- Formació: 6 actors/actrius</w:t>
      </w:r>
      <w:r w:rsidRPr="00EB4686">
        <w:rPr>
          <w:lang w:val="ca-ES"/>
        </w:rPr>
        <w:br/>
        <w:t>- Idiomes: Valencià/Castellà</w:t>
      </w:r>
      <w:r w:rsidRPr="00EB4686">
        <w:rPr>
          <w:lang w:val="ca-ES"/>
        </w:rPr>
        <w:br/>
        <w:t>- Temps de muntatge: 5 hores</w:t>
      </w:r>
      <w:r w:rsidRPr="00EB4686">
        <w:rPr>
          <w:lang w:val="ca-ES"/>
        </w:rPr>
        <w:br/>
        <w:t>- Temps de desmuntatge: 2 hores</w:t>
      </w:r>
      <w:r w:rsidRPr="00EB4686">
        <w:rPr>
          <w:lang w:val="ca-ES"/>
        </w:rPr>
        <w:br/>
      </w:r>
    </w:p>
    <w:p w14:paraId="2F73F89E" w14:textId="77777777" w:rsidR="00276E34" w:rsidRPr="00EB4686" w:rsidRDefault="00276E34" w:rsidP="00276E34">
      <w:pPr>
        <w:pStyle w:val="Senseespaiat"/>
        <w:rPr>
          <w:lang w:val="ca-ES"/>
        </w:rPr>
      </w:pPr>
      <w:r w:rsidRPr="00EB4686">
        <w:rPr>
          <w:lang w:val="ca-ES"/>
        </w:rPr>
        <w:t xml:space="preserve">Sura </w:t>
      </w:r>
      <w:proofErr w:type="spellStart"/>
      <w:r w:rsidRPr="00EB4686">
        <w:rPr>
          <w:lang w:val="ca-ES"/>
        </w:rPr>
        <w:t>Splats</w:t>
      </w:r>
      <w:proofErr w:type="spellEnd"/>
      <w:r w:rsidRPr="00EB4686">
        <w:rPr>
          <w:lang w:val="ca-ES"/>
        </w:rPr>
        <w:t xml:space="preserve"> aporta l’equip de llums i so autònom sobre rodes per a la cercavila.</w:t>
      </w:r>
      <w:r w:rsidRPr="00EB4686">
        <w:rPr>
          <w:lang w:val="ca-ES"/>
        </w:rPr>
        <w:br/>
      </w:r>
      <w:r w:rsidRPr="00EB4686">
        <w:rPr>
          <w:lang w:val="ca-ES"/>
        </w:rPr>
        <w:br/>
      </w:r>
    </w:p>
    <w:p w14:paraId="0F1592BA" w14:textId="77777777" w:rsidR="00276E34" w:rsidRPr="00EB4686" w:rsidRDefault="00276E34" w:rsidP="00276E34">
      <w:pPr>
        <w:pStyle w:val="Senseespaiat"/>
        <w:rPr>
          <w:lang w:val="ca-ES"/>
        </w:rPr>
      </w:pPr>
    </w:p>
    <w:p w14:paraId="49AAAE6E" w14:textId="77777777" w:rsidR="00276E34" w:rsidRPr="00EB4686" w:rsidRDefault="00276E34" w:rsidP="00276E34">
      <w:pPr>
        <w:pStyle w:val="Senseespaiat"/>
        <w:rPr>
          <w:lang w:val="ca-ES"/>
        </w:rPr>
      </w:pPr>
      <w:r w:rsidRPr="00EB4686">
        <w:rPr>
          <w:b/>
          <w:bCs/>
          <w:lang w:val="ca-ES"/>
        </w:rPr>
        <w:t>CONDICIONS TÈCNIQUES:</w:t>
      </w:r>
      <w:r w:rsidRPr="00EB4686">
        <w:rPr>
          <w:lang w:val="ca-ES"/>
        </w:rPr>
        <w:br/>
        <w:t xml:space="preserve">Consultar amb la companyia. </w:t>
      </w:r>
    </w:p>
    <w:p w14:paraId="33F28907" w14:textId="77777777" w:rsidR="00276E34" w:rsidRDefault="00276E34" w:rsidP="00276E34">
      <w:pPr>
        <w:pStyle w:val="Senseespaiat"/>
        <w:rPr>
          <w:lang w:val="ca-ES"/>
        </w:rPr>
      </w:pPr>
      <w:r w:rsidRPr="00EB4686">
        <w:rPr>
          <w:lang w:val="ca-ES"/>
        </w:rPr>
        <w:t xml:space="preserve">En tractar-se d’un espectacle pirotècnic, necessita unes condicions especials de fàcil compliment que haurà d’aportar l’organització perquè l’espectacle es </w:t>
      </w:r>
      <w:proofErr w:type="spellStart"/>
      <w:r w:rsidRPr="00EB4686">
        <w:rPr>
          <w:lang w:val="ca-ES"/>
        </w:rPr>
        <w:t>desenvolupe</w:t>
      </w:r>
      <w:proofErr w:type="spellEnd"/>
      <w:r w:rsidRPr="00EB4686">
        <w:rPr>
          <w:lang w:val="ca-ES"/>
        </w:rPr>
        <w:t xml:space="preserve"> amb total seguretat.</w:t>
      </w:r>
      <w:r w:rsidRPr="00EB4686">
        <w:rPr>
          <w:lang w:val="ca-ES"/>
        </w:rPr>
        <w:br/>
      </w:r>
      <w:r w:rsidRPr="00EB4686">
        <w:rPr>
          <w:lang w:val="ca-ES"/>
        </w:rPr>
        <w:br/>
      </w:r>
    </w:p>
    <w:p w14:paraId="7A7FADED" w14:textId="77777777" w:rsidR="00276E34" w:rsidRDefault="00276E34" w:rsidP="00276E34">
      <w:pPr>
        <w:pStyle w:val="Senseespaiat"/>
        <w:rPr>
          <w:lang w:val="ca-ES"/>
        </w:rPr>
      </w:pPr>
    </w:p>
    <w:p w14:paraId="0F405BE1" w14:textId="77777777" w:rsidR="00276E34" w:rsidRPr="00EB4686" w:rsidRDefault="00276E34" w:rsidP="00276E34">
      <w:pPr>
        <w:pStyle w:val="Senseespaiat"/>
        <w:rPr>
          <w:lang w:val="ca-ES"/>
        </w:rPr>
      </w:pPr>
      <w:r w:rsidRPr="00EB4686">
        <w:rPr>
          <w:b/>
          <w:bCs/>
          <w:lang w:val="ca-ES"/>
        </w:rPr>
        <w:t>FITXA ARTÍSTICA:</w:t>
      </w:r>
    </w:p>
    <w:p w14:paraId="11C7B9F1" w14:textId="77777777" w:rsidR="00276E34" w:rsidRDefault="00276E34" w:rsidP="00276E34">
      <w:pPr>
        <w:tabs>
          <w:tab w:val="left" w:pos="6096"/>
        </w:tabs>
        <w:rPr>
          <w:b/>
          <w:bCs/>
          <w:lang w:val="ca-ES"/>
        </w:rPr>
      </w:pPr>
      <w:r w:rsidRPr="00EB4686">
        <w:rPr>
          <w:lang w:val="ca-ES"/>
        </w:rPr>
        <w:br/>
        <w:t xml:space="preserve">Direcció: </w:t>
      </w:r>
      <w:r w:rsidRPr="00EB4686">
        <w:rPr>
          <w:b/>
          <w:bCs/>
          <w:lang w:val="ca-ES"/>
        </w:rPr>
        <w:t>JOAN RAGA</w:t>
      </w:r>
      <w:r w:rsidRPr="00EB4686">
        <w:rPr>
          <w:lang w:val="ca-ES"/>
        </w:rPr>
        <w:t xml:space="preserve"> Autoria i Disseny de Producció: </w:t>
      </w:r>
      <w:r w:rsidRPr="00EB4686">
        <w:rPr>
          <w:b/>
          <w:bCs/>
          <w:lang w:val="ca-ES"/>
        </w:rPr>
        <w:t>CARME CANÓS</w:t>
      </w:r>
      <w:r w:rsidRPr="00EB4686">
        <w:rPr>
          <w:lang w:val="ca-ES"/>
        </w:rPr>
        <w:t xml:space="preserve"> Escenografia: </w:t>
      </w:r>
      <w:r w:rsidRPr="00EB4686">
        <w:rPr>
          <w:b/>
          <w:bCs/>
          <w:lang w:val="ca-ES"/>
        </w:rPr>
        <w:t xml:space="preserve">ARTE&amp;FICCIÓ </w:t>
      </w:r>
      <w:r w:rsidRPr="00EB4686">
        <w:rPr>
          <w:lang w:val="ca-ES"/>
        </w:rPr>
        <w:t xml:space="preserve">Disseny de Vestuari: </w:t>
      </w:r>
      <w:r w:rsidRPr="00EB4686">
        <w:rPr>
          <w:b/>
          <w:bCs/>
          <w:lang w:val="ca-ES"/>
        </w:rPr>
        <w:t>MAR KNOS</w:t>
      </w:r>
      <w:r w:rsidRPr="00EB4686">
        <w:rPr>
          <w:lang w:val="ca-ES"/>
        </w:rPr>
        <w:t xml:space="preserve"> Màscares i FX: </w:t>
      </w:r>
      <w:r w:rsidRPr="00EB4686">
        <w:rPr>
          <w:b/>
          <w:bCs/>
          <w:lang w:val="ca-ES"/>
        </w:rPr>
        <w:t>ENRIC JUEZAS i SANTIAGO SARABIA</w:t>
      </w:r>
      <w:r w:rsidRPr="00EB4686">
        <w:rPr>
          <w:lang w:val="ca-ES"/>
        </w:rPr>
        <w:t xml:space="preserve"> Coreografia: </w:t>
      </w:r>
      <w:r w:rsidRPr="00EB4686">
        <w:rPr>
          <w:b/>
          <w:bCs/>
          <w:lang w:val="ca-ES"/>
        </w:rPr>
        <w:t>AINHOA CEBRIÁ</w:t>
      </w:r>
      <w:r w:rsidRPr="00EB4686">
        <w:rPr>
          <w:lang w:val="ca-ES"/>
        </w:rPr>
        <w:t xml:space="preserve"> Producció Musical i Disseny de Pirotècnia: </w:t>
      </w:r>
      <w:r w:rsidRPr="00EB4686">
        <w:rPr>
          <w:b/>
          <w:bCs/>
          <w:lang w:val="ca-ES"/>
        </w:rPr>
        <w:t>JOAN RAGA</w:t>
      </w:r>
      <w:r w:rsidRPr="00EB4686">
        <w:rPr>
          <w:lang w:val="ca-ES"/>
        </w:rPr>
        <w:t xml:space="preserve"> Realització de Vestuari: </w:t>
      </w:r>
      <w:r w:rsidRPr="00EB4686">
        <w:rPr>
          <w:b/>
          <w:bCs/>
          <w:lang w:val="ca-ES"/>
        </w:rPr>
        <w:t>MIRIAM ALEMAN</w:t>
      </w:r>
      <w:r w:rsidRPr="00EB4686">
        <w:rPr>
          <w:lang w:val="ca-ES"/>
        </w:rPr>
        <w:t xml:space="preserve"> Estructures Metàl·liques: </w:t>
      </w:r>
      <w:r w:rsidRPr="00EB4686">
        <w:rPr>
          <w:b/>
          <w:bCs/>
          <w:lang w:val="ca-ES"/>
        </w:rPr>
        <w:t xml:space="preserve">DE FERRO </w:t>
      </w:r>
      <w:proofErr w:type="spellStart"/>
      <w:r w:rsidRPr="00EB4686">
        <w:rPr>
          <w:lang w:val="ca-ES"/>
        </w:rPr>
        <w:t>Atrezzo</w:t>
      </w:r>
      <w:proofErr w:type="spellEnd"/>
      <w:r w:rsidRPr="00EB4686">
        <w:rPr>
          <w:lang w:val="ca-ES"/>
        </w:rPr>
        <w:t xml:space="preserve">: </w:t>
      </w:r>
      <w:r w:rsidRPr="00EB4686">
        <w:rPr>
          <w:b/>
          <w:bCs/>
          <w:lang w:val="ca-ES"/>
        </w:rPr>
        <w:t>DAVID MIRA y CARLOS AGUILAR</w:t>
      </w:r>
      <w:r w:rsidRPr="00EB4686">
        <w:rPr>
          <w:lang w:val="ca-ES"/>
        </w:rPr>
        <w:t xml:space="preserve"> Pirotècnia: </w:t>
      </w:r>
      <w:r w:rsidRPr="00EB4686">
        <w:rPr>
          <w:b/>
          <w:bCs/>
          <w:lang w:val="ca-ES"/>
        </w:rPr>
        <w:t>PIROTECNIA PEÑARROJA</w:t>
      </w:r>
      <w:r w:rsidRPr="00EB4686">
        <w:rPr>
          <w:lang w:val="ca-ES"/>
        </w:rPr>
        <w:t xml:space="preserve"> Veu de cor: </w:t>
      </w:r>
      <w:r w:rsidRPr="00EB4686">
        <w:rPr>
          <w:b/>
          <w:bCs/>
          <w:lang w:val="ca-ES"/>
        </w:rPr>
        <w:t>DIANA SEGARRA</w:t>
      </w:r>
      <w:r w:rsidRPr="00EB4686">
        <w:rPr>
          <w:lang w:val="ca-ES"/>
        </w:rPr>
        <w:t xml:space="preserve"> Impressió 3D: </w:t>
      </w:r>
      <w:r w:rsidRPr="00EB4686">
        <w:rPr>
          <w:b/>
          <w:bCs/>
          <w:lang w:val="ca-ES"/>
        </w:rPr>
        <w:t>JORDI COLLADO, SARA RECATALÁ</w:t>
      </w:r>
      <w:r w:rsidRPr="00EB4686">
        <w:rPr>
          <w:lang w:val="ca-ES"/>
        </w:rPr>
        <w:t xml:space="preserve"> Ajudant de producció: </w:t>
      </w:r>
      <w:r w:rsidRPr="00EB4686">
        <w:rPr>
          <w:b/>
          <w:bCs/>
          <w:lang w:val="ca-ES"/>
        </w:rPr>
        <w:t xml:space="preserve">TERE SEBASTIÁ </w:t>
      </w:r>
      <w:r w:rsidRPr="00EB4686">
        <w:rPr>
          <w:lang w:val="ca-ES"/>
        </w:rPr>
        <w:t xml:space="preserve">Administració: </w:t>
      </w:r>
      <w:r w:rsidRPr="00EB4686">
        <w:rPr>
          <w:b/>
          <w:bCs/>
          <w:lang w:val="ca-ES"/>
        </w:rPr>
        <w:t>RAQUEL SÁNCHEZ</w:t>
      </w:r>
      <w:r w:rsidRPr="00EB4686">
        <w:rPr>
          <w:lang w:val="ca-ES"/>
        </w:rPr>
        <w:t xml:space="preserve"> Vídeo: </w:t>
      </w:r>
      <w:r w:rsidRPr="00EB4686">
        <w:rPr>
          <w:b/>
          <w:bCs/>
          <w:lang w:val="ca-ES"/>
        </w:rPr>
        <w:t>BLACKMAINTS</w:t>
      </w:r>
      <w:r w:rsidRPr="00EB4686">
        <w:rPr>
          <w:lang w:val="ca-ES"/>
        </w:rPr>
        <w:t xml:space="preserve"> Fotografia: </w:t>
      </w:r>
      <w:r w:rsidRPr="00EB4686">
        <w:rPr>
          <w:b/>
          <w:bCs/>
          <w:lang w:val="ca-ES"/>
        </w:rPr>
        <w:t>LA MARYPOSA, ARTEDELÍNEA, JORGE SOLER</w:t>
      </w:r>
    </w:p>
    <w:p w14:paraId="5B2EB812" w14:textId="77777777" w:rsidR="00276E34" w:rsidRPr="00A66465" w:rsidRDefault="00276E34" w:rsidP="00276E34">
      <w:pPr>
        <w:pStyle w:val="Senseespaiat"/>
        <w:rPr>
          <w:rFonts w:ascii="ADLaM Display" w:hAnsi="ADLaM Display" w:cs="ADLaM Display"/>
          <w:sz w:val="32"/>
          <w:szCs w:val="32"/>
        </w:rPr>
      </w:pPr>
      <w:r w:rsidRPr="00A66465">
        <w:rPr>
          <w:rFonts w:ascii="ADLaM Display" w:hAnsi="ADLaM Display" w:cs="ADLaM Display"/>
          <w:sz w:val="32"/>
          <w:szCs w:val="32"/>
        </w:rPr>
        <w:lastRenderedPageBreak/>
        <w:t xml:space="preserve">ALIENS FOC. </w:t>
      </w:r>
      <w:r>
        <w:rPr>
          <w:rFonts w:ascii="ADLaM Display" w:hAnsi="ADLaM Display" w:cs="ADLaM Display"/>
          <w:sz w:val="32"/>
          <w:szCs w:val="32"/>
          <w:lang w:val="en-GB"/>
        </w:rPr>
        <w:t>A</w:t>
      </w:r>
      <w:r w:rsidRPr="00A66465">
        <w:rPr>
          <w:rFonts w:ascii="ADLaM Display" w:hAnsi="ADLaM Display" w:cs="ADLaM Display"/>
          <w:sz w:val="32"/>
          <w:szCs w:val="32"/>
          <w:lang w:val="en-GB"/>
        </w:rPr>
        <w:t xml:space="preserve"> p</w:t>
      </w:r>
      <w:r>
        <w:rPr>
          <w:rFonts w:ascii="ADLaM Display" w:hAnsi="ADLaM Display" w:cs="ADLaM Display"/>
          <w:sz w:val="32"/>
          <w:szCs w:val="32"/>
          <w:lang w:val="en-GB"/>
        </w:rPr>
        <w:t>y</w:t>
      </w:r>
      <w:r w:rsidRPr="00A66465">
        <w:rPr>
          <w:rFonts w:ascii="ADLaM Display" w:hAnsi="ADLaM Display" w:cs="ADLaM Display"/>
          <w:sz w:val="32"/>
          <w:szCs w:val="32"/>
          <w:lang w:val="en-GB"/>
        </w:rPr>
        <w:t>rot</w:t>
      </w:r>
      <w:r>
        <w:rPr>
          <w:rFonts w:ascii="ADLaM Display" w:hAnsi="ADLaM Display" w:cs="ADLaM Display"/>
          <w:sz w:val="32"/>
          <w:szCs w:val="32"/>
          <w:lang w:val="en-GB"/>
        </w:rPr>
        <w:t>e</w:t>
      </w:r>
      <w:r w:rsidRPr="00A66465">
        <w:rPr>
          <w:rFonts w:ascii="ADLaM Display" w:hAnsi="ADLaM Display" w:cs="ADLaM Display"/>
          <w:sz w:val="32"/>
          <w:szCs w:val="32"/>
          <w:lang w:val="en-GB"/>
        </w:rPr>
        <w:t>c</w:t>
      </w:r>
      <w:r>
        <w:rPr>
          <w:rFonts w:ascii="ADLaM Display" w:hAnsi="ADLaM Display" w:cs="ADLaM Display"/>
          <w:sz w:val="32"/>
          <w:szCs w:val="32"/>
          <w:lang w:val="en-GB"/>
        </w:rPr>
        <w:t>h</w:t>
      </w:r>
      <w:r w:rsidRPr="00A66465">
        <w:rPr>
          <w:rFonts w:ascii="ADLaM Display" w:hAnsi="ADLaM Display" w:cs="ADLaM Display"/>
          <w:sz w:val="32"/>
          <w:szCs w:val="32"/>
          <w:lang w:val="en-GB"/>
        </w:rPr>
        <w:t>nic</w:t>
      </w:r>
      <w:r>
        <w:rPr>
          <w:rFonts w:ascii="ADLaM Display" w:hAnsi="ADLaM Display" w:cs="ADLaM Display"/>
          <w:sz w:val="32"/>
          <w:szCs w:val="32"/>
          <w:lang w:val="en-GB"/>
        </w:rPr>
        <w:t xml:space="preserve"> Odyssey</w:t>
      </w:r>
    </w:p>
    <w:p w14:paraId="2A587B15" w14:textId="77777777" w:rsidR="00276E34" w:rsidRPr="00EB4686" w:rsidRDefault="00276E34" w:rsidP="00276E34">
      <w:pPr>
        <w:pStyle w:val="Senseespaiat"/>
        <w:jc w:val="both"/>
        <w:rPr>
          <w:lang w:val="ca-ES"/>
        </w:rPr>
      </w:pPr>
      <w:r>
        <w:br/>
      </w:r>
      <w:proofErr w:type="spellStart"/>
      <w:r w:rsidRPr="00EB4686">
        <w:t>Inspired</w:t>
      </w:r>
      <w:proofErr w:type="spellEnd"/>
      <w:r w:rsidRPr="00EB4686">
        <w:t xml:space="preserve"> </w:t>
      </w:r>
      <w:proofErr w:type="spellStart"/>
      <w:r w:rsidRPr="00EB4686">
        <w:t>by</w:t>
      </w:r>
      <w:proofErr w:type="spellEnd"/>
      <w:r w:rsidRPr="00EB4686">
        <w:t xml:space="preserve"> </w:t>
      </w:r>
      <w:proofErr w:type="spellStart"/>
      <w:r w:rsidRPr="00EB4686">
        <w:t>the</w:t>
      </w:r>
      <w:proofErr w:type="spellEnd"/>
      <w:r w:rsidRPr="00EB4686">
        <w:t xml:space="preserve"> </w:t>
      </w:r>
      <w:proofErr w:type="spellStart"/>
      <w:r w:rsidRPr="00EB4686">
        <w:t>classic</w:t>
      </w:r>
      <w:proofErr w:type="spellEnd"/>
      <w:r w:rsidRPr="00EB4686">
        <w:t xml:space="preserve"> tale </w:t>
      </w:r>
      <w:proofErr w:type="spellStart"/>
      <w:r w:rsidRPr="00EB4686">
        <w:t>of</w:t>
      </w:r>
      <w:proofErr w:type="spellEnd"/>
      <w:r w:rsidRPr="00EB4686">
        <w:t xml:space="preserve"> </w:t>
      </w:r>
      <w:proofErr w:type="spellStart"/>
      <w:r w:rsidRPr="00EB4686">
        <w:t>the</w:t>
      </w:r>
      <w:proofErr w:type="spellEnd"/>
      <w:r w:rsidRPr="00EB4686">
        <w:t xml:space="preserve"> Odyssey, </w:t>
      </w:r>
      <w:proofErr w:type="spellStart"/>
      <w:r w:rsidRPr="00EB4686">
        <w:t>we</w:t>
      </w:r>
      <w:proofErr w:type="spellEnd"/>
      <w:r w:rsidRPr="00EB4686">
        <w:t xml:space="preserve"> </w:t>
      </w:r>
      <w:proofErr w:type="spellStart"/>
      <w:r w:rsidRPr="00EB4686">
        <w:t>recreate</w:t>
      </w:r>
      <w:proofErr w:type="spellEnd"/>
      <w:r w:rsidRPr="00EB4686">
        <w:t xml:space="preserve"> a </w:t>
      </w:r>
      <w:proofErr w:type="spellStart"/>
      <w:r w:rsidRPr="00EB4686">
        <w:t>traveling</w:t>
      </w:r>
      <w:proofErr w:type="spellEnd"/>
      <w:r w:rsidRPr="00EB4686">
        <w:t xml:space="preserve"> </w:t>
      </w:r>
      <w:proofErr w:type="spellStart"/>
      <w:r w:rsidRPr="00EB4686">
        <w:t>pyrotechnic</w:t>
      </w:r>
      <w:proofErr w:type="spellEnd"/>
      <w:r w:rsidRPr="00EB4686">
        <w:t xml:space="preserve"> </w:t>
      </w:r>
      <w:proofErr w:type="gramStart"/>
      <w:r w:rsidRPr="00EB4686">
        <w:t>show</w:t>
      </w:r>
      <w:proofErr w:type="gramEnd"/>
      <w:r w:rsidRPr="00EB4686">
        <w:t xml:space="preserve"> </w:t>
      </w:r>
      <w:proofErr w:type="spellStart"/>
      <w:r w:rsidRPr="00EB4686">
        <w:t>using</w:t>
      </w:r>
      <w:proofErr w:type="spellEnd"/>
      <w:r w:rsidRPr="00EB4686">
        <w:t xml:space="preserve"> </w:t>
      </w:r>
      <w:proofErr w:type="spellStart"/>
      <w:r w:rsidRPr="00EB4686">
        <w:t>the</w:t>
      </w:r>
      <w:proofErr w:type="spellEnd"/>
      <w:r w:rsidRPr="00EB4686">
        <w:t xml:space="preserve"> </w:t>
      </w:r>
      <w:proofErr w:type="spellStart"/>
      <w:r w:rsidRPr="00EB4686">
        <w:t>Correfocs</w:t>
      </w:r>
      <w:proofErr w:type="spellEnd"/>
      <w:r w:rsidRPr="00EB4686">
        <w:t xml:space="preserve"> </w:t>
      </w:r>
      <w:proofErr w:type="spellStart"/>
      <w:r w:rsidRPr="00EB4686">
        <w:t>technique</w:t>
      </w:r>
      <w:proofErr w:type="spellEnd"/>
      <w:r w:rsidRPr="00EB4686">
        <w:t xml:space="preserve">. A </w:t>
      </w:r>
      <w:proofErr w:type="spellStart"/>
      <w:r w:rsidRPr="00EB4686">
        <w:t>journey</w:t>
      </w:r>
      <w:proofErr w:type="spellEnd"/>
      <w:r w:rsidRPr="00EB4686">
        <w:t xml:space="preserve"> in </w:t>
      </w:r>
      <w:proofErr w:type="spellStart"/>
      <w:r w:rsidRPr="00EB4686">
        <w:t>the</w:t>
      </w:r>
      <w:proofErr w:type="spellEnd"/>
      <w:r w:rsidRPr="00EB4686">
        <w:t xml:space="preserve"> </w:t>
      </w:r>
      <w:proofErr w:type="spellStart"/>
      <w:r w:rsidRPr="00EB4686">
        <w:t>form</w:t>
      </w:r>
      <w:proofErr w:type="spellEnd"/>
      <w:r w:rsidRPr="00EB4686">
        <w:t xml:space="preserve"> </w:t>
      </w:r>
      <w:proofErr w:type="spellStart"/>
      <w:r w:rsidRPr="00EB4686">
        <w:t>of</w:t>
      </w:r>
      <w:proofErr w:type="spellEnd"/>
      <w:r w:rsidRPr="00EB4686">
        <w:t xml:space="preserve"> a </w:t>
      </w:r>
      <w:proofErr w:type="spellStart"/>
      <w:r w:rsidRPr="00EB4686">
        <w:t>street</w:t>
      </w:r>
      <w:proofErr w:type="spellEnd"/>
      <w:r w:rsidRPr="00EB4686">
        <w:t xml:space="preserve"> parade </w:t>
      </w:r>
      <w:proofErr w:type="spellStart"/>
      <w:r w:rsidRPr="00EB4686">
        <w:t>with</w:t>
      </w:r>
      <w:proofErr w:type="spellEnd"/>
      <w:r w:rsidRPr="00EB4686">
        <w:t xml:space="preserve"> </w:t>
      </w:r>
      <w:proofErr w:type="spellStart"/>
      <w:r w:rsidRPr="00EB4686">
        <w:t>eye-catching</w:t>
      </w:r>
      <w:proofErr w:type="spellEnd"/>
      <w:r w:rsidRPr="00EB4686">
        <w:t xml:space="preserve"> </w:t>
      </w:r>
      <w:proofErr w:type="spellStart"/>
      <w:r w:rsidRPr="00EB4686">
        <w:t>characters</w:t>
      </w:r>
      <w:proofErr w:type="spellEnd"/>
      <w:r w:rsidRPr="00EB4686">
        <w:t xml:space="preserve"> and </w:t>
      </w:r>
      <w:proofErr w:type="spellStart"/>
      <w:r w:rsidRPr="00EB4686">
        <w:t>giant</w:t>
      </w:r>
      <w:proofErr w:type="spellEnd"/>
      <w:r w:rsidRPr="00EB4686">
        <w:t xml:space="preserve"> </w:t>
      </w:r>
      <w:proofErr w:type="spellStart"/>
      <w:r w:rsidRPr="00EB4686">
        <w:t>mythological</w:t>
      </w:r>
      <w:proofErr w:type="spellEnd"/>
      <w:r w:rsidRPr="00EB4686">
        <w:t xml:space="preserve"> </w:t>
      </w:r>
      <w:proofErr w:type="spellStart"/>
      <w:r w:rsidRPr="00EB4686">
        <w:t>beings</w:t>
      </w:r>
      <w:proofErr w:type="spellEnd"/>
      <w:r w:rsidRPr="00EB4686">
        <w:t xml:space="preserve">, </w:t>
      </w:r>
      <w:proofErr w:type="spellStart"/>
      <w:r w:rsidRPr="00EB4686">
        <w:t>resulting</w:t>
      </w:r>
      <w:proofErr w:type="spellEnd"/>
      <w:r w:rsidRPr="00EB4686">
        <w:t xml:space="preserve"> in a </w:t>
      </w:r>
      <w:proofErr w:type="spellStart"/>
      <w:r w:rsidRPr="00EB4686">
        <w:t>powerful</w:t>
      </w:r>
      <w:proofErr w:type="spellEnd"/>
      <w:r w:rsidRPr="00EB4686">
        <w:t xml:space="preserve"> performance, </w:t>
      </w:r>
      <w:proofErr w:type="spellStart"/>
      <w:r w:rsidRPr="00EB4686">
        <w:t>with</w:t>
      </w:r>
      <w:proofErr w:type="spellEnd"/>
      <w:r w:rsidRPr="00EB4686">
        <w:t xml:space="preserve"> </w:t>
      </w:r>
      <w:proofErr w:type="spellStart"/>
      <w:r w:rsidRPr="00EB4686">
        <w:t>refined</w:t>
      </w:r>
      <w:proofErr w:type="spellEnd"/>
      <w:r w:rsidRPr="00EB4686">
        <w:t xml:space="preserve"> </w:t>
      </w:r>
      <w:proofErr w:type="spellStart"/>
      <w:r w:rsidRPr="00EB4686">
        <w:t>aesthetics</w:t>
      </w:r>
      <w:proofErr w:type="spellEnd"/>
      <w:r w:rsidRPr="00EB4686">
        <w:t xml:space="preserve"> and a</w:t>
      </w:r>
      <w:r w:rsidRPr="00EB4686">
        <w:rPr>
          <w:lang w:val="ca-ES"/>
        </w:rPr>
        <w:t xml:space="preserve"> </w:t>
      </w:r>
      <w:proofErr w:type="spellStart"/>
      <w:r w:rsidRPr="00EB4686">
        <w:rPr>
          <w:lang w:val="ca-ES"/>
        </w:rPr>
        <w:t>staging</w:t>
      </w:r>
      <w:proofErr w:type="spellEnd"/>
      <w:r w:rsidRPr="00EB4686">
        <w:rPr>
          <w:lang w:val="ca-ES"/>
        </w:rPr>
        <w:t xml:space="preserve"> </w:t>
      </w:r>
      <w:proofErr w:type="spellStart"/>
      <w:r w:rsidRPr="00EB4686">
        <w:rPr>
          <w:lang w:val="ca-ES"/>
        </w:rPr>
        <w:t>filled</w:t>
      </w:r>
      <w:proofErr w:type="spellEnd"/>
      <w:r w:rsidRPr="00EB4686">
        <w:rPr>
          <w:lang w:val="ca-ES"/>
        </w:rPr>
        <w:t xml:space="preserve"> </w:t>
      </w:r>
      <w:proofErr w:type="spellStart"/>
      <w:r w:rsidRPr="00EB4686">
        <w:rPr>
          <w:lang w:val="ca-ES"/>
        </w:rPr>
        <w:t>with</w:t>
      </w:r>
      <w:proofErr w:type="spellEnd"/>
      <w:r w:rsidRPr="00EB4686">
        <w:rPr>
          <w:lang w:val="ca-ES"/>
        </w:rPr>
        <w:t xml:space="preserve"> </w:t>
      </w:r>
      <w:proofErr w:type="spellStart"/>
      <w:r w:rsidRPr="00EB4686">
        <w:rPr>
          <w:lang w:val="ca-ES"/>
        </w:rPr>
        <w:t>spectacular</w:t>
      </w:r>
      <w:proofErr w:type="spellEnd"/>
      <w:r w:rsidRPr="00EB4686">
        <w:rPr>
          <w:lang w:val="ca-ES"/>
        </w:rPr>
        <w:t xml:space="preserve"> </w:t>
      </w:r>
      <w:proofErr w:type="spellStart"/>
      <w:r w:rsidRPr="00EB4686">
        <w:rPr>
          <w:lang w:val="ca-ES"/>
        </w:rPr>
        <w:t>pyrotechnic</w:t>
      </w:r>
      <w:proofErr w:type="spellEnd"/>
      <w:r w:rsidRPr="00EB4686">
        <w:rPr>
          <w:lang w:val="ca-ES"/>
        </w:rPr>
        <w:t xml:space="preserve"> </w:t>
      </w:r>
      <w:proofErr w:type="spellStart"/>
      <w:r w:rsidRPr="00EB4686">
        <w:rPr>
          <w:lang w:val="ca-ES"/>
        </w:rPr>
        <w:t>effects</w:t>
      </w:r>
      <w:proofErr w:type="spellEnd"/>
      <w:r w:rsidRPr="00EB4686">
        <w:rPr>
          <w:lang w:val="ca-ES"/>
        </w:rPr>
        <w:t xml:space="preserve">, conceptual </w:t>
      </w:r>
      <w:proofErr w:type="spellStart"/>
      <w:r w:rsidRPr="00EB4686">
        <w:rPr>
          <w:lang w:val="ca-ES"/>
        </w:rPr>
        <w:t>simplicity</w:t>
      </w:r>
      <w:proofErr w:type="spellEnd"/>
      <w:r w:rsidRPr="00EB4686">
        <w:rPr>
          <w:lang w:val="ca-ES"/>
        </w:rPr>
        <w:t xml:space="preserve">, </w:t>
      </w:r>
      <w:proofErr w:type="spellStart"/>
      <w:r w:rsidRPr="00EB4686">
        <w:rPr>
          <w:lang w:val="ca-ES"/>
        </w:rPr>
        <w:t>and</w:t>
      </w:r>
      <w:proofErr w:type="spellEnd"/>
      <w:r w:rsidRPr="00EB4686">
        <w:rPr>
          <w:lang w:val="ca-ES"/>
        </w:rPr>
        <w:t xml:space="preserve"> a fast-</w:t>
      </w:r>
      <w:proofErr w:type="spellStart"/>
      <w:r w:rsidRPr="00EB4686">
        <w:rPr>
          <w:lang w:val="ca-ES"/>
        </w:rPr>
        <w:t>paced</w:t>
      </w:r>
      <w:proofErr w:type="spellEnd"/>
      <w:r w:rsidRPr="00EB4686">
        <w:rPr>
          <w:lang w:val="ca-ES"/>
        </w:rPr>
        <w:t xml:space="preserve"> </w:t>
      </w:r>
      <w:proofErr w:type="spellStart"/>
      <w:r w:rsidRPr="00EB4686">
        <w:rPr>
          <w:lang w:val="ca-ES"/>
        </w:rPr>
        <w:t>rhythm</w:t>
      </w:r>
      <w:proofErr w:type="spellEnd"/>
      <w:r w:rsidRPr="00EB4686">
        <w:rPr>
          <w:lang w:val="ca-ES"/>
        </w:rPr>
        <w:t xml:space="preserve">. </w:t>
      </w:r>
      <w:proofErr w:type="spellStart"/>
      <w:r w:rsidRPr="00EB4686">
        <w:rPr>
          <w:lang w:val="ca-ES"/>
        </w:rPr>
        <w:t>The</w:t>
      </w:r>
      <w:proofErr w:type="spellEnd"/>
      <w:r w:rsidRPr="00EB4686">
        <w:rPr>
          <w:lang w:val="ca-ES"/>
        </w:rPr>
        <w:t xml:space="preserve"> </w:t>
      </w:r>
      <w:proofErr w:type="spellStart"/>
      <w:r w:rsidRPr="00EB4686">
        <w:rPr>
          <w:lang w:val="ca-ES"/>
        </w:rPr>
        <w:t>parade</w:t>
      </w:r>
      <w:proofErr w:type="spellEnd"/>
      <w:r w:rsidRPr="00EB4686">
        <w:rPr>
          <w:lang w:val="ca-ES"/>
        </w:rPr>
        <w:t xml:space="preserve"> </w:t>
      </w:r>
      <w:proofErr w:type="spellStart"/>
      <w:r w:rsidRPr="00EB4686">
        <w:rPr>
          <w:lang w:val="ca-ES"/>
        </w:rPr>
        <w:t>builds</w:t>
      </w:r>
      <w:proofErr w:type="spellEnd"/>
      <w:r w:rsidRPr="00EB4686">
        <w:rPr>
          <w:lang w:val="ca-ES"/>
        </w:rPr>
        <w:t xml:space="preserve"> in </w:t>
      </w:r>
      <w:proofErr w:type="spellStart"/>
      <w:r w:rsidRPr="00EB4686">
        <w:rPr>
          <w:lang w:val="ca-ES"/>
        </w:rPr>
        <w:t>intensity</w:t>
      </w:r>
      <w:proofErr w:type="spellEnd"/>
      <w:r w:rsidRPr="00EB4686">
        <w:rPr>
          <w:lang w:val="ca-ES"/>
        </w:rPr>
        <w:t xml:space="preserve"> </w:t>
      </w:r>
      <w:proofErr w:type="spellStart"/>
      <w:r w:rsidRPr="00EB4686">
        <w:rPr>
          <w:lang w:val="ca-ES"/>
        </w:rPr>
        <w:t>with</w:t>
      </w:r>
      <w:proofErr w:type="spellEnd"/>
      <w:r w:rsidRPr="00EB4686">
        <w:rPr>
          <w:lang w:val="ca-ES"/>
        </w:rPr>
        <w:t xml:space="preserve"> </w:t>
      </w:r>
      <w:proofErr w:type="spellStart"/>
      <w:r w:rsidRPr="00EB4686">
        <w:rPr>
          <w:lang w:val="ca-ES"/>
        </w:rPr>
        <w:t>an</w:t>
      </w:r>
      <w:proofErr w:type="spellEnd"/>
      <w:r w:rsidRPr="00EB4686">
        <w:rPr>
          <w:lang w:val="ca-ES"/>
        </w:rPr>
        <w:t xml:space="preserve"> </w:t>
      </w:r>
      <w:proofErr w:type="spellStart"/>
      <w:r w:rsidRPr="00EB4686">
        <w:rPr>
          <w:lang w:val="ca-ES"/>
        </w:rPr>
        <w:t>array</w:t>
      </w:r>
      <w:proofErr w:type="spellEnd"/>
      <w:r w:rsidRPr="00EB4686">
        <w:rPr>
          <w:lang w:val="ca-ES"/>
        </w:rPr>
        <w:t xml:space="preserve"> of </w:t>
      </w:r>
      <w:proofErr w:type="spellStart"/>
      <w:r w:rsidRPr="00EB4686">
        <w:rPr>
          <w:lang w:val="ca-ES"/>
        </w:rPr>
        <w:t>pyrotechnic</w:t>
      </w:r>
      <w:proofErr w:type="spellEnd"/>
      <w:r w:rsidRPr="00EB4686">
        <w:rPr>
          <w:lang w:val="ca-ES"/>
        </w:rPr>
        <w:t xml:space="preserve"> </w:t>
      </w:r>
      <w:proofErr w:type="spellStart"/>
      <w:r w:rsidRPr="00EB4686">
        <w:rPr>
          <w:lang w:val="ca-ES"/>
        </w:rPr>
        <w:t>effects</w:t>
      </w:r>
      <w:proofErr w:type="spellEnd"/>
      <w:r w:rsidRPr="00EB4686">
        <w:rPr>
          <w:lang w:val="ca-ES"/>
        </w:rPr>
        <w:t xml:space="preserve"> </w:t>
      </w:r>
      <w:proofErr w:type="spellStart"/>
      <w:r w:rsidRPr="00EB4686">
        <w:rPr>
          <w:lang w:val="ca-ES"/>
        </w:rPr>
        <w:t>throughout</w:t>
      </w:r>
      <w:proofErr w:type="spellEnd"/>
      <w:r w:rsidRPr="00EB4686">
        <w:rPr>
          <w:lang w:val="ca-ES"/>
        </w:rPr>
        <w:t xml:space="preserve"> </w:t>
      </w:r>
      <w:proofErr w:type="spellStart"/>
      <w:r w:rsidRPr="00EB4686">
        <w:rPr>
          <w:lang w:val="ca-ES"/>
        </w:rPr>
        <w:t>the</w:t>
      </w:r>
      <w:proofErr w:type="spellEnd"/>
      <w:r w:rsidRPr="00EB4686">
        <w:rPr>
          <w:lang w:val="ca-ES"/>
        </w:rPr>
        <w:t xml:space="preserve"> show. </w:t>
      </w:r>
      <w:proofErr w:type="spellStart"/>
      <w:r w:rsidRPr="00EB4686">
        <w:rPr>
          <w:lang w:val="ca-ES"/>
        </w:rPr>
        <w:t>Firecrackers</w:t>
      </w:r>
      <w:proofErr w:type="spellEnd"/>
      <w:r w:rsidRPr="00EB4686">
        <w:rPr>
          <w:lang w:val="ca-ES"/>
        </w:rPr>
        <w:t xml:space="preserve">, </w:t>
      </w:r>
      <w:proofErr w:type="spellStart"/>
      <w:r w:rsidRPr="00EB4686">
        <w:rPr>
          <w:lang w:val="ca-ES"/>
        </w:rPr>
        <w:t>wheel</w:t>
      </w:r>
      <w:proofErr w:type="spellEnd"/>
      <w:r w:rsidRPr="00EB4686">
        <w:rPr>
          <w:lang w:val="ca-ES"/>
        </w:rPr>
        <w:t xml:space="preserve"> </w:t>
      </w:r>
      <w:proofErr w:type="spellStart"/>
      <w:r w:rsidRPr="00EB4686">
        <w:rPr>
          <w:lang w:val="ca-ES"/>
        </w:rPr>
        <w:t>fireworks</w:t>
      </w:r>
      <w:proofErr w:type="spellEnd"/>
      <w:r w:rsidRPr="00EB4686">
        <w:rPr>
          <w:lang w:val="ca-ES"/>
        </w:rPr>
        <w:t xml:space="preserve">, </w:t>
      </w:r>
      <w:proofErr w:type="spellStart"/>
      <w:r w:rsidRPr="00EB4686">
        <w:rPr>
          <w:lang w:val="ca-ES"/>
        </w:rPr>
        <w:t>colorful</w:t>
      </w:r>
      <w:proofErr w:type="spellEnd"/>
      <w:r w:rsidRPr="00EB4686">
        <w:rPr>
          <w:lang w:val="ca-ES"/>
        </w:rPr>
        <w:t xml:space="preserve"> </w:t>
      </w:r>
      <w:proofErr w:type="spellStart"/>
      <w:r w:rsidRPr="00EB4686">
        <w:rPr>
          <w:lang w:val="ca-ES"/>
        </w:rPr>
        <w:t>flares</w:t>
      </w:r>
      <w:proofErr w:type="spellEnd"/>
      <w:r w:rsidRPr="00EB4686">
        <w:rPr>
          <w:lang w:val="ca-ES"/>
        </w:rPr>
        <w:t xml:space="preserve">, </w:t>
      </w:r>
      <w:proofErr w:type="spellStart"/>
      <w:r w:rsidRPr="00EB4686">
        <w:rPr>
          <w:lang w:val="ca-ES"/>
        </w:rPr>
        <w:t>and</w:t>
      </w:r>
      <w:proofErr w:type="spellEnd"/>
      <w:r w:rsidRPr="00EB4686">
        <w:rPr>
          <w:lang w:val="ca-ES"/>
        </w:rPr>
        <w:t xml:space="preserve"> a </w:t>
      </w:r>
      <w:proofErr w:type="spellStart"/>
      <w:r w:rsidRPr="00EB4686">
        <w:rPr>
          <w:lang w:val="ca-ES"/>
        </w:rPr>
        <w:t>fireworks</w:t>
      </w:r>
      <w:proofErr w:type="spellEnd"/>
      <w:r w:rsidRPr="00EB4686">
        <w:rPr>
          <w:lang w:val="ca-ES"/>
        </w:rPr>
        <w:t xml:space="preserve"> </w:t>
      </w:r>
      <w:proofErr w:type="spellStart"/>
      <w:r w:rsidRPr="00EB4686">
        <w:rPr>
          <w:lang w:val="ca-ES"/>
        </w:rPr>
        <w:t>castle</w:t>
      </w:r>
      <w:proofErr w:type="spellEnd"/>
      <w:r w:rsidRPr="00EB4686">
        <w:rPr>
          <w:lang w:val="ca-ES"/>
        </w:rPr>
        <w:t xml:space="preserve"> </w:t>
      </w:r>
      <w:proofErr w:type="spellStart"/>
      <w:r w:rsidRPr="00EB4686">
        <w:rPr>
          <w:lang w:val="ca-ES"/>
        </w:rPr>
        <w:t>are</w:t>
      </w:r>
      <w:proofErr w:type="spellEnd"/>
      <w:r w:rsidRPr="00EB4686">
        <w:rPr>
          <w:lang w:val="ca-ES"/>
        </w:rPr>
        <w:t xml:space="preserve"> </w:t>
      </w:r>
      <w:proofErr w:type="spellStart"/>
      <w:r w:rsidRPr="00EB4686">
        <w:rPr>
          <w:lang w:val="ca-ES"/>
        </w:rPr>
        <w:t>among</w:t>
      </w:r>
      <w:proofErr w:type="spellEnd"/>
      <w:r w:rsidRPr="00EB4686">
        <w:rPr>
          <w:lang w:val="ca-ES"/>
        </w:rPr>
        <w:t xml:space="preserve"> </w:t>
      </w:r>
      <w:proofErr w:type="spellStart"/>
      <w:r w:rsidRPr="00EB4686">
        <w:rPr>
          <w:lang w:val="ca-ES"/>
        </w:rPr>
        <w:t>the</w:t>
      </w:r>
      <w:proofErr w:type="spellEnd"/>
      <w:r w:rsidRPr="00EB4686">
        <w:rPr>
          <w:lang w:val="ca-ES"/>
        </w:rPr>
        <w:t xml:space="preserve"> elements </w:t>
      </w:r>
      <w:proofErr w:type="spellStart"/>
      <w:r w:rsidRPr="00EB4686">
        <w:rPr>
          <w:lang w:val="ca-ES"/>
        </w:rPr>
        <w:t>that</w:t>
      </w:r>
      <w:proofErr w:type="spellEnd"/>
      <w:r>
        <w:rPr>
          <w:lang w:val="ca-ES"/>
        </w:rPr>
        <w:t xml:space="preserve"> </w:t>
      </w:r>
      <w:proofErr w:type="spellStart"/>
      <w:r w:rsidRPr="00EB4686">
        <w:rPr>
          <w:lang w:val="ca-ES"/>
        </w:rPr>
        <w:t>make</w:t>
      </w:r>
      <w:proofErr w:type="spellEnd"/>
      <w:r w:rsidRPr="00EB4686">
        <w:rPr>
          <w:lang w:val="ca-ES"/>
        </w:rPr>
        <w:t xml:space="preserve"> up </w:t>
      </w:r>
      <w:proofErr w:type="spellStart"/>
      <w:r w:rsidRPr="00EB4686">
        <w:rPr>
          <w:lang w:val="ca-ES"/>
        </w:rPr>
        <w:t>the</w:t>
      </w:r>
      <w:proofErr w:type="spellEnd"/>
      <w:r w:rsidRPr="00EB4686">
        <w:rPr>
          <w:lang w:val="ca-ES"/>
        </w:rPr>
        <w:t xml:space="preserve"> </w:t>
      </w:r>
      <w:proofErr w:type="spellStart"/>
      <w:r w:rsidRPr="00EB4686">
        <w:rPr>
          <w:lang w:val="ca-ES"/>
        </w:rPr>
        <w:t>pyrotechnic</w:t>
      </w:r>
      <w:proofErr w:type="spellEnd"/>
      <w:r w:rsidRPr="00EB4686">
        <w:rPr>
          <w:lang w:val="ca-ES"/>
        </w:rPr>
        <w:t xml:space="preserve"> </w:t>
      </w:r>
      <w:proofErr w:type="spellStart"/>
      <w:r w:rsidRPr="00EB4686">
        <w:rPr>
          <w:lang w:val="ca-ES"/>
        </w:rPr>
        <w:t>structure</w:t>
      </w:r>
      <w:proofErr w:type="spellEnd"/>
      <w:r w:rsidRPr="00EB4686">
        <w:rPr>
          <w:lang w:val="ca-ES"/>
        </w:rPr>
        <w:t xml:space="preserve"> of ALIENS FOC.</w:t>
      </w:r>
      <w:r w:rsidRPr="00EB4686">
        <w:rPr>
          <w:lang w:val="ca-ES"/>
        </w:rPr>
        <w:br/>
      </w:r>
    </w:p>
    <w:p w14:paraId="1F76A7BA" w14:textId="77777777" w:rsidR="00276E34" w:rsidRPr="00A66465" w:rsidRDefault="00276E34" w:rsidP="00276E34">
      <w:pPr>
        <w:pStyle w:val="Senseespaiat"/>
        <w:jc w:val="both"/>
        <w:rPr>
          <w:sz w:val="20"/>
          <w:szCs w:val="20"/>
        </w:rPr>
      </w:pPr>
      <w:r w:rsidRPr="00711C4A">
        <w:rPr>
          <w:rFonts w:asciiTheme="majorHAnsi" w:hAnsiTheme="majorHAnsi" w:cstheme="majorHAnsi"/>
        </w:rPr>
        <w:br/>
      </w:r>
    </w:p>
    <w:p w14:paraId="260D4EE8" w14:textId="77777777" w:rsidR="00276E34" w:rsidRPr="00EB4686" w:rsidRDefault="00276E34" w:rsidP="00276E34">
      <w:pPr>
        <w:pStyle w:val="Senseespaiat"/>
        <w:jc w:val="both"/>
      </w:pPr>
      <w:r w:rsidRPr="00EB4686">
        <w:rPr>
          <w:b/>
          <w:bCs/>
          <w:lang w:val="ca-ES"/>
        </w:rPr>
        <w:t>SYNOPSIS</w:t>
      </w:r>
      <w:r w:rsidRPr="00EB4686">
        <w:rPr>
          <w:b/>
          <w:bCs/>
          <w:lang w:val="ca-ES"/>
        </w:rPr>
        <w:br/>
      </w:r>
      <w:r w:rsidRPr="00A66465">
        <w:rPr>
          <w:rFonts w:asciiTheme="majorHAnsi" w:hAnsiTheme="majorHAnsi" w:cstheme="majorHAnsi"/>
        </w:rPr>
        <w:br/>
      </w:r>
      <w:r w:rsidRPr="00EB4686">
        <w:t xml:space="preserve">At </w:t>
      </w:r>
      <w:proofErr w:type="spellStart"/>
      <w:r w:rsidRPr="00EB4686">
        <w:t>the</w:t>
      </w:r>
      <w:proofErr w:type="spellEnd"/>
      <w:r w:rsidRPr="00EB4686">
        <w:t xml:space="preserve"> </w:t>
      </w:r>
      <w:proofErr w:type="spellStart"/>
      <w:r w:rsidRPr="00EB4686">
        <w:t>edge</w:t>
      </w:r>
      <w:proofErr w:type="spellEnd"/>
      <w:r w:rsidRPr="00EB4686">
        <w:t xml:space="preserve"> </w:t>
      </w:r>
      <w:proofErr w:type="spellStart"/>
      <w:r w:rsidRPr="00EB4686">
        <w:t>of</w:t>
      </w:r>
      <w:proofErr w:type="spellEnd"/>
      <w:r w:rsidRPr="00EB4686">
        <w:t xml:space="preserve"> </w:t>
      </w:r>
      <w:proofErr w:type="spellStart"/>
      <w:r w:rsidRPr="00EB4686">
        <w:t>the</w:t>
      </w:r>
      <w:proofErr w:type="spellEnd"/>
      <w:r w:rsidRPr="00EB4686">
        <w:t xml:space="preserve"> </w:t>
      </w:r>
      <w:proofErr w:type="spellStart"/>
      <w:r w:rsidRPr="00EB4686">
        <w:t>galaxy</w:t>
      </w:r>
      <w:proofErr w:type="spellEnd"/>
      <w:r w:rsidRPr="00EB4686">
        <w:t xml:space="preserve">, </w:t>
      </w:r>
      <w:proofErr w:type="spellStart"/>
      <w:r w:rsidRPr="00EB4686">
        <w:t>on</w:t>
      </w:r>
      <w:proofErr w:type="spellEnd"/>
      <w:r w:rsidRPr="00EB4686">
        <w:t xml:space="preserve"> </w:t>
      </w:r>
      <w:proofErr w:type="spellStart"/>
      <w:r w:rsidRPr="00EB4686">
        <w:t>the</w:t>
      </w:r>
      <w:proofErr w:type="spellEnd"/>
      <w:r w:rsidRPr="00EB4686">
        <w:t xml:space="preserve"> </w:t>
      </w:r>
      <w:proofErr w:type="spellStart"/>
      <w:r w:rsidRPr="00EB4686">
        <w:t>surface</w:t>
      </w:r>
      <w:proofErr w:type="spellEnd"/>
      <w:r w:rsidRPr="00EB4686">
        <w:t xml:space="preserve"> </w:t>
      </w:r>
      <w:proofErr w:type="spellStart"/>
      <w:r w:rsidRPr="00EB4686">
        <w:t>of</w:t>
      </w:r>
      <w:proofErr w:type="spellEnd"/>
      <w:r w:rsidRPr="00EB4686">
        <w:t xml:space="preserve"> </w:t>
      </w:r>
      <w:proofErr w:type="spellStart"/>
      <w:r w:rsidRPr="00EB4686">
        <w:t>planet</w:t>
      </w:r>
      <w:proofErr w:type="spellEnd"/>
      <w:r w:rsidRPr="00EB4686">
        <w:t xml:space="preserve"> FOC, </w:t>
      </w:r>
      <w:proofErr w:type="spellStart"/>
      <w:r w:rsidRPr="00EB4686">
        <w:t>the</w:t>
      </w:r>
      <w:proofErr w:type="spellEnd"/>
      <w:r w:rsidRPr="00EB4686">
        <w:t xml:space="preserve"> ALIENS FOC are </w:t>
      </w:r>
      <w:proofErr w:type="spellStart"/>
      <w:r w:rsidRPr="00EB4686">
        <w:t>lost</w:t>
      </w:r>
      <w:proofErr w:type="spellEnd"/>
      <w:r w:rsidRPr="00EB4686">
        <w:t xml:space="preserve"> and </w:t>
      </w:r>
      <w:proofErr w:type="spellStart"/>
      <w:r w:rsidRPr="00EB4686">
        <w:t>cut</w:t>
      </w:r>
      <w:proofErr w:type="spellEnd"/>
      <w:r w:rsidRPr="00EB4686">
        <w:t xml:space="preserve"> off </w:t>
      </w:r>
      <w:proofErr w:type="spellStart"/>
      <w:r w:rsidRPr="00EB4686">
        <w:t>from</w:t>
      </w:r>
      <w:proofErr w:type="spellEnd"/>
      <w:r w:rsidRPr="00EB4686">
        <w:t xml:space="preserve"> </w:t>
      </w:r>
      <w:proofErr w:type="spellStart"/>
      <w:r w:rsidRPr="00EB4686">
        <w:t>communication</w:t>
      </w:r>
      <w:proofErr w:type="spellEnd"/>
      <w:r w:rsidRPr="00EB4686">
        <w:t xml:space="preserve">. A </w:t>
      </w:r>
      <w:proofErr w:type="spellStart"/>
      <w:r w:rsidRPr="00EB4686">
        <w:t>serious</w:t>
      </w:r>
      <w:proofErr w:type="spellEnd"/>
      <w:r w:rsidRPr="00EB4686">
        <w:t xml:space="preserve"> </w:t>
      </w:r>
      <w:proofErr w:type="spellStart"/>
      <w:r w:rsidRPr="00EB4686">
        <w:t>accident</w:t>
      </w:r>
      <w:proofErr w:type="spellEnd"/>
      <w:r w:rsidRPr="00EB4686">
        <w:t xml:space="preserve"> has </w:t>
      </w:r>
      <w:proofErr w:type="spellStart"/>
      <w:r w:rsidRPr="00EB4686">
        <w:t>destroyed</w:t>
      </w:r>
      <w:proofErr w:type="spellEnd"/>
      <w:r w:rsidRPr="00EB4686">
        <w:t xml:space="preserve"> </w:t>
      </w:r>
      <w:proofErr w:type="spellStart"/>
      <w:r w:rsidRPr="00EB4686">
        <w:t>their</w:t>
      </w:r>
      <w:proofErr w:type="spellEnd"/>
      <w:r w:rsidRPr="00EB4686">
        <w:t xml:space="preserve"> </w:t>
      </w:r>
      <w:proofErr w:type="spellStart"/>
      <w:r w:rsidRPr="00EB4686">
        <w:t>magnetic</w:t>
      </w:r>
      <w:proofErr w:type="spellEnd"/>
      <w:r w:rsidRPr="00EB4686">
        <w:t xml:space="preserve"> </w:t>
      </w:r>
      <w:proofErr w:type="spellStart"/>
      <w:r w:rsidRPr="00EB4686">
        <w:t>compass</w:t>
      </w:r>
      <w:proofErr w:type="spellEnd"/>
      <w:r w:rsidRPr="00EB4686">
        <w:t xml:space="preserve"> and </w:t>
      </w:r>
      <w:proofErr w:type="spellStart"/>
      <w:r w:rsidRPr="00EB4686">
        <w:t>communication</w:t>
      </w:r>
      <w:proofErr w:type="spellEnd"/>
      <w:r w:rsidRPr="00EB4686">
        <w:t xml:space="preserve"> </w:t>
      </w:r>
      <w:proofErr w:type="spellStart"/>
      <w:r w:rsidRPr="00EB4686">
        <w:t>equipment</w:t>
      </w:r>
      <w:proofErr w:type="spellEnd"/>
      <w:r w:rsidRPr="00EB4686">
        <w:t xml:space="preserve">, </w:t>
      </w:r>
      <w:proofErr w:type="spellStart"/>
      <w:r w:rsidRPr="00EB4686">
        <w:t>leaving</w:t>
      </w:r>
      <w:proofErr w:type="spellEnd"/>
      <w:r w:rsidRPr="00EB4686">
        <w:t xml:space="preserve"> </w:t>
      </w:r>
      <w:proofErr w:type="spellStart"/>
      <w:r w:rsidRPr="00EB4686">
        <w:t>them</w:t>
      </w:r>
      <w:proofErr w:type="spellEnd"/>
      <w:r w:rsidRPr="00EB4686">
        <w:t xml:space="preserve"> </w:t>
      </w:r>
      <w:proofErr w:type="spellStart"/>
      <w:r w:rsidRPr="00EB4686">
        <w:t>with</w:t>
      </w:r>
      <w:proofErr w:type="spellEnd"/>
      <w:r w:rsidRPr="00EB4686">
        <w:t xml:space="preserve"> </w:t>
      </w:r>
      <w:proofErr w:type="spellStart"/>
      <w:r w:rsidRPr="00EB4686">
        <w:t>only</w:t>
      </w:r>
      <w:proofErr w:type="spellEnd"/>
      <w:r w:rsidRPr="00EB4686">
        <w:t xml:space="preserve"> a </w:t>
      </w:r>
      <w:proofErr w:type="spellStart"/>
      <w:r w:rsidRPr="00EB4686">
        <w:t>modest</w:t>
      </w:r>
      <w:proofErr w:type="spellEnd"/>
      <w:r w:rsidRPr="00EB4686">
        <w:t xml:space="preserve"> </w:t>
      </w:r>
      <w:proofErr w:type="spellStart"/>
      <w:r w:rsidRPr="00EB4686">
        <w:t>ground</w:t>
      </w:r>
      <w:proofErr w:type="spellEnd"/>
      <w:r w:rsidRPr="00EB4686">
        <w:t xml:space="preserve"> </w:t>
      </w:r>
      <w:proofErr w:type="spellStart"/>
      <w:r w:rsidRPr="00EB4686">
        <w:t>transport</w:t>
      </w:r>
      <w:proofErr w:type="spellEnd"/>
      <w:r w:rsidRPr="00EB4686">
        <w:t xml:space="preserve"> </w:t>
      </w:r>
      <w:proofErr w:type="spellStart"/>
      <w:r w:rsidRPr="00EB4686">
        <w:t>vehicle</w:t>
      </w:r>
      <w:proofErr w:type="spellEnd"/>
      <w:r w:rsidRPr="00EB4686">
        <w:t xml:space="preserve">. </w:t>
      </w:r>
      <w:proofErr w:type="spellStart"/>
      <w:r w:rsidRPr="00EB4686">
        <w:t>Planet</w:t>
      </w:r>
      <w:proofErr w:type="spellEnd"/>
      <w:r w:rsidRPr="00EB4686">
        <w:t xml:space="preserve"> FOC </w:t>
      </w:r>
      <w:proofErr w:type="spellStart"/>
      <w:r w:rsidRPr="00EB4686">
        <w:t>is</w:t>
      </w:r>
      <w:proofErr w:type="spellEnd"/>
      <w:r w:rsidRPr="00EB4686">
        <w:t xml:space="preserve"> </w:t>
      </w:r>
      <w:proofErr w:type="spellStart"/>
      <w:r w:rsidRPr="00EB4686">
        <w:t>an</w:t>
      </w:r>
      <w:proofErr w:type="spellEnd"/>
      <w:r w:rsidRPr="00EB4686">
        <w:t xml:space="preserve"> </w:t>
      </w:r>
      <w:proofErr w:type="spellStart"/>
      <w:r w:rsidRPr="00EB4686">
        <w:t>indecipherable</w:t>
      </w:r>
      <w:proofErr w:type="spellEnd"/>
      <w:r w:rsidRPr="00EB4686">
        <w:t xml:space="preserve"> </w:t>
      </w:r>
      <w:proofErr w:type="spellStart"/>
      <w:r w:rsidRPr="00EB4686">
        <w:t>labyrinth</w:t>
      </w:r>
      <w:proofErr w:type="spellEnd"/>
      <w:r w:rsidRPr="00EB4686">
        <w:t xml:space="preserve"> full </w:t>
      </w:r>
      <w:proofErr w:type="spellStart"/>
      <w:r w:rsidRPr="00EB4686">
        <w:t>of</w:t>
      </w:r>
      <w:proofErr w:type="spellEnd"/>
      <w:r w:rsidRPr="00EB4686">
        <w:t xml:space="preserve"> </w:t>
      </w:r>
      <w:proofErr w:type="spellStart"/>
      <w:r w:rsidRPr="00EB4686">
        <w:t>dangers</w:t>
      </w:r>
      <w:proofErr w:type="spellEnd"/>
      <w:r w:rsidRPr="00EB4686">
        <w:t xml:space="preserve"> and </w:t>
      </w:r>
      <w:proofErr w:type="spellStart"/>
      <w:r w:rsidRPr="00EB4686">
        <w:t>legendary</w:t>
      </w:r>
      <w:proofErr w:type="spellEnd"/>
      <w:r w:rsidRPr="00EB4686">
        <w:t xml:space="preserve"> </w:t>
      </w:r>
      <w:proofErr w:type="spellStart"/>
      <w:r w:rsidRPr="00EB4686">
        <w:t>mythological</w:t>
      </w:r>
      <w:proofErr w:type="spellEnd"/>
      <w:r w:rsidRPr="00EB4686">
        <w:t xml:space="preserve"> </w:t>
      </w:r>
      <w:proofErr w:type="spellStart"/>
      <w:r w:rsidRPr="00EB4686">
        <w:t>creatures</w:t>
      </w:r>
      <w:proofErr w:type="spellEnd"/>
      <w:r w:rsidRPr="00EB4686">
        <w:t xml:space="preserve"> </w:t>
      </w:r>
      <w:proofErr w:type="spellStart"/>
      <w:r w:rsidRPr="00EB4686">
        <w:t>that</w:t>
      </w:r>
      <w:proofErr w:type="spellEnd"/>
      <w:r w:rsidRPr="00EB4686">
        <w:t xml:space="preserve"> emerge </w:t>
      </w:r>
      <w:proofErr w:type="spellStart"/>
      <w:r w:rsidRPr="00EB4686">
        <w:t>on</w:t>
      </w:r>
      <w:proofErr w:type="spellEnd"/>
      <w:r w:rsidRPr="00EB4686">
        <w:t xml:space="preserve"> </w:t>
      </w:r>
      <w:proofErr w:type="spellStart"/>
      <w:r w:rsidRPr="00EB4686">
        <w:t>their</w:t>
      </w:r>
      <w:proofErr w:type="spellEnd"/>
      <w:r w:rsidRPr="00EB4686">
        <w:t xml:space="preserve"> </w:t>
      </w:r>
      <w:proofErr w:type="spellStart"/>
      <w:r w:rsidRPr="00EB4686">
        <w:t>path</w:t>
      </w:r>
      <w:proofErr w:type="spellEnd"/>
      <w:r w:rsidRPr="00EB4686">
        <w:t xml:space="preserve">. </w:t>
      </w:r>
      <w:proofErr w:type="spellStart"/>
      <w:r w:rsidRPr="00EB4686">
        <w:t>The</w:t>
      </w:r>
      <w:proofErr w:type="spellEnd"/>
      <w:r w:rsidRPr="00EB4686">
        <w:t xml:space="preserve"> </w:t>
      </w:r>
      <w:proofErr w:type="spellStart"/>
      <w:r w:rsidRPr="00EB4686">
        <w:t>unexpected</w:t>
      </w:r>
      <w:proofErr w:type="spellEnd"/>
      <w:r w:rsidRPr="00EB4686">
        <w:t xml:space="preserve"> </w:t>
      </w:r>
      <w:proofErr w:type="spellStart"/>
      <w:r w:rsidRPr="00EB4686">
        <w:t>help</w:t>
      </w:r>
      <w:proofErr w:type="spellEnd"/>
      <w:r w:rsidRPr="00EB4686">
        <w:t xml:space="preserve"> </w:t>
      </w:r>
      <w:proofErr w:type="spellStart"/>
      <w:r w:rsidRPr="00EB4686">
        <w:t>of</w:t>
      </w:r>
      <w:proofErr w:type="spellEnd"/>
      <w:r w:rsidRPr="00EB4686">
        <w:t xml:space="preserve"> </w:t>
      </w:r>
      <w:proofErr w:type="spellStart"/>
      <w:r w:rsidRPr="00EB4686">
        <w:t>humans</w:t>
      </w:r>
      <w:proofErr w:type="spellEnd"/>
      <w:r w:rsidRPr="00EB4686">
        <w:t xml:space="preserve"> </w:t>
      </w:r>
      <w:proofErr w:type="spellStart"/>
      <w:r w:rsidRPr="00EB4686">
        <w:t>becomes</w:t>
      </w:r>
      <w:proofErr w:type="spellEnd"/>
      <w:r w:rsidRPr="00EB4686">
        <w:t xml:space="preserve"> </w:t>
      </w:r>
      <w:proofErr w:type="spellStart"/>
      <w:r w:rsidRPr="00EB4686">
        <w:t>their</w:t>
      </w:r>
      <w:proofErr w:type="spellEnd"/>
      <w:r w:rsidRPr="00EB4686">
        <w:t xml:space="preserve"> </w:t>
      </w:r>
      <w:proofErr w:type="spellStart"/>
      <w:r w:rsidRPr="00EB4686">
        <w:t>best</w:t>
      </w:r>
      <w:proofErr w:type="spellEnd"/>
      <w:r w:rsidRPr="00EB4686">
        <w:t xml:space="preserve"> </w:t>
      </w:r>
      <w:proofErr w:type="spellStart"/>
      <w:r w:rsidRPr="00EB4686">
        <w:t>weapon</w:t>
      </w:r>
      <w:proofErr w:type="spellEnd"/>
      <w:r w:rsidRPr="00EB4686">
        <w:t xml:space="preserve"> </w:t>
      </w:r>
      <w:proofErr w:type="spellStart"/>
      <w:r w:rsidRPr="00EB4686">
        <w:t>to</w:t>
      </w:r>
      <w:proofErr w:type="spellEnd"/>
      <w:r w:rsidRPr="00EB4686">
        <w:t xml:space="preserve"> </w:t>
      </w:r>
      <w:proofErr w:type="spellStart"/>
      <w:r w:rsidRPr="00EB4686">
        <w:t>embark</w:t>
      </w:r>
      <w:proofErr w:type="spellEnd"/>
      <w:r w:rsidRPr="00EB4686">
        <w:t xml:space="preserve"> </w:t>
      </w:r>
      <w:proofErr w:type="spellStart"/>
      <w:r w:rsidRPr="00EB4686">
        <w:t>on</w:t>
      </w:r>
      <w:proofErr w:type="spellEnd"/>
      <w:r w:rsidRPr="00EB4686">
        <w:t xml:space="preserve"> </w:t>
      </w:r>
      <w:proofErr w:type="spellStart"/>
      <w:r w:rsidRPr="00EB4686">
        <w:t>an</w:t>
      </w:r>
      <w:proofErr w:type="spellEnd"/>
      <w:r w:rsidRPr="00EB4686">
        <w:t xml:space="preserve"> </w:t>
      </w:r>
      <w:proofErr w:type="spellStart"/>
      <w:r w:rsidRPr="00EB4686">
        <w:t>epic</w:t>
      </w:r>
      <w:proofErr w:type="spellEnd"/>
      <w:r w:rsidRPr="00EB4686">
        <w:t xml:space="preserve"> </w:t>
      </w:r>
      <w:proofErr w:type="spellStart"/>
      <w:r w:rsidRPr="00EB4686">
        <w:t>journey</w:t>
      </w:r>
      <w:proofErr w:type="spellEnd"/>
      <w:r w:rsidRPr="00EB4686">
        <w:t xml:space="preserve"> in </w:t>
      </w:r>
      <w:proofErr w:type="spellStart"/>
      <w:r w:rsidRPr="00EB4686">
        <w:t>search</w:t>
      </w:r>
      <w:proofErr w:type="spellEnd"/>
      <w:r w:rsidRPr="00EB4686">
        <w:t xml:space="preserve"> </w:t>
      </w:r>
      <w:proofErr w:type="spellStart"/>
      <w:r w:rsidRPr="00EB4686">
        <w:t>of</w:t>
      </w:r>
      <w:proofErr w:type="spellEnd"/>
      <w:r w:rsidRPr="00EB4686">
        <w:t xml:space="preserve"> </w:t>
      </w:r>
      <w:proofErr w:type="spellStart"/>
      <w:r w:rsidRPr="00EB4686">
        <w:t>the</w:t>
      </w:r>
      <w:proofErr w:type="spellEnd"/>
      <w:r w:rsidRPr="00EB4686">
        <w:t xml:space="preserve"> </w:t>
      </w:r>
      <w:proofErr w:type="spellStart"/>
      <w:r w:rsidRPr="00EB4686">
        <w:t>ship</w:t>
      </w:r>
      <w:proofErr w:type="spellEnd"/>
      <w:r w:rsidRPr="00EB4686">
        <w:t xml:space="preserve"> HORMIGGUEDON 4, </w:t>
      </w:r>
      <w:proofErr w:type="spellStart"/>
      <w:r w:rsidRPr="00EB4686">
        <w:t>which</w:t>
      </w:r>
      <w:proofErr w:type="spellEnd"/>
      <w:r w:rsidRPr="00EB4686">
        <w:t xml:space="preserve"> can </w:t>
      </w:r>
      <w:proofErr w:type="spellStart"/>
      <w:r w:rsidRPr="00EB4686">
        <w:t>take</w:t>
      </w:r>
      <w:proofErr w:type="spellEnd"/>
      <w:r w:rsidRPr="00EB4686">
        <w:t xml:space="preserve"> </w:t>
      </w:r>
      <w:proofErr w:type="spellStart"/>
      <w:r w:rsidRPr="00EB4686">
        <w:t>them</w:t>
      </w:r>
      <w:proofErr w:type="spellEnd"/>
      <w:r w:rsidRPr="00EB4686">
        <w:t xml:space="preserve"> back home. A primal </w:t>
      </w:r>
      <w:proofErr w:type="spellStart"/>
      <w:r w:rsidRPr="00EB4686">
        <w:t>challenge</w:t>
      </w:r>
      <w:proofErr w:type="spellEnd"/>
      <w:r w:rsidRPr="00EB4686">
        <w:t xml:space="preserve"> </w:t>
      </w:r>
      <w:proofErr w:type="spellStart"/>
      <w:r w:rsidRPr="00EB4686">
        <w:t>that</w:t>
      </w:r>
      <w:proofErr w:type="spellEnd"/>
      <w:r w:rsidRPr="00EB4686">
        <w:t xml:space="preserve"> </w:t>
      </w:r>
      <w:proofErr w:type="spellStart"/>
      <w:r w:rsidRPr="00EB4686">
        <w:t>will</w:t>
      </w:r>
      <w:proofErr w:type="spellEnd"/>
      <w:r w:rsidRPr="00EB4686">
        <w:t xml:space="preserve"> be </w:t>
      </w:r>
      <w:proofErr w:type="spellStart"/>
      <w:r w:rsidRPr="00EB4686">
        <w:t>the</w:t>
      </w:r>
      <w:proofErr w:type="spellEnd"/>
      <w:r w:rsidRPr="00EB4686">
        <w:t xml:space="preserve"> </w:t>
      </w:r>
      <w:proofErr w:type="spellStart"/>
      <w:r w:rsidRPr="00EB4686">
        <w:t>key</w:t>
      </w:r>
      <w:proofErr w:type="spellEnd"/>
      <w:r w:rsidRPr="00EB4686">
        <w:t xml:space="preserve"> </w:t>
      </w:r>
      <w:proofErr w:type="spellStart"/>
      <w:r w:rsidRPr="00EB4686">
        <w:t>to</w:t>
      </w:r>
      <w:proofErr w:type="spellEnd"/>
      <w:r w:rsidRPr="00EB4686">
        <w:t xml:space="preserve"> </w:t>
      </w:r>
      <w:proofErr w:type="spellStart"/>
      <w:r w:rsidRPr="00EB4686">
        <w:t>their</w:t>
      </w:r>
      <w:proofErr w:type="spellEnd"/>
      <w:r w:rsidRPr="00EB4686">
        <w:t xml:space="preserve"> </w:t>
      </w:r>
      <w:proofErr w:type="spellStart"/>
      <w:r w:rsidRPr="00EB4686">
        <w:t>long-awaited</w:t>
      </w:r>
      <w:proofErr w:type="spellEnd"/>
      <w:r w:rsidRPr="00EB4686">
        <w:t xml:space="preserve"> </w:t>
      </w:r>
      <w:proofErr w:type="spellStart"/>
      <w:r w:rsidRPr="00EB4686">
        <w:t>return</w:t>
      </w:r>
      <w:proofErr w:type="spellEnd"/>
      <w:r w:rsidRPr="00EB4686">
        <w:t xml:space="preserve"> </w:t>
      </w:r>
      <w:proofErr w:type="spellStart"/>
      <w:r w:rsidRPr="00EB4686">
        <w:t>to</w:t>
      </w:r>
      <w:proofErr w:type="spellEnd"/>
      <w:r w:rsidRPr="00EB4686">
        <w:t xml:space="preserve"> AYRON.</w:t>
      </w:r>
    </w:p>
    <w:p w14:paraId="6798E6EE" w14:textId="77777777" w:rsidR="00276E34" w:rsidRDefault="00276E34" w:rsidP="00276E34">
      <w:pPr>
        <w:pStyle w:val="Senseespaiat"/>
      </w:pPr>
    </w:p>
    <w:p w14:paraId="6FE031B1" w14:textId="77777777" w:rsidR="00276E34" w:rsidRDefault="00276E34" w:rsidP="00276E34">
      <w:pPr>
        <w:pStyle w:val="Senseespaiat"/>
        <w:rPr>
          <w:rFonts w:asciiTheme="majorHAnsi" w:hAnsiTheme="majorHAnsi" w:cstheme="majorHAnsi"/>
          <w:sz w:val="24"/>
          <w:szCs w:val="24"/>
        </w:rPr>
      </w:pPr>
    </w:p>
    <w:p w14:paraId="06DF4F76" w14:textId="77777777" w:rsidR="00276E34" w:rsidRPr="00A66465" w:rsidRDefault="00276E34" w:rsidP="00276E34">
      <w:pPr>
        <w:pStyle w:val="Senseespaiat"/>
        <w:rPr>
          <w:rFonts w:asciiTheme="majorHAnsi" w:hAnsiTheme="majorHAnsi" w:cstheme="majorHAnsi"/>
          <w:sz w:val="24"/>
          <w:szCs w:val="24"/>
        </w:rPr>
      </w:pPr>
    </w:p>
    <w:p w14:paraId="3FF81498" w14:textId="77777777" w:rsidR="00276E34" w:rsidRPr="00EB4686" w:rsidRDefault="00276E34" w:rsidP="00276E34">
      <w:pPr>
        <w:pStyle w:val="Senseespaiat"/>
        <w:rPr>
          <w:b/>
          <w:bCs/>
          <w:lang w:val="ca-ES"/>
        </w:rPr>
      </w:pPr>
      <w:r w:rsidRPr="00EB4686">
        <w:rPr>
          <w:b/>
          <w:bCs/>
          <w:lang w:val="ca-ES"/>
        </w:rPr>
        <w:t>TECHNICAL DETAILS:</w:t>
      </w:r>
    </w:p>
    <w:p w14:paraId="2B3AE3EF" w14:textId="77777777" w:rsidR="00276E34" w:rsidRPr="00A66465" w:rsidRDefault="00276E34" w:rsidP="00276E34">
      <w:pPr>
        <w:pStyle w:val="Senseespaiat"/>
        <w:rPr>
          <w:rFonts w:asciiTheme="majorHAnsi" w:hAnsiTheme="majorHAnsi" w:cstheme="majorHAnsi"/>
        </w:rPr>
      </w:pPr>
      <w:r w:rsidRPr="00A66465">
        <w:rPr>
          <w:rFonts w:asciiTheme="majorHAnsi" w:hAnsiTheme="majorHAnsi" w:cstheme="majorHAnsi"/>
        </w:rPr>
        <w:br/>
        <w:t>- Medium-</w:t>
      </w:r>
      <w:proofErr w:type="spellStart"/>
      <w:r w:rsidRPr="00A66465">
        <w:rPr>
          <w:rFonts w:asciiTheme="majorHAnsi" w:hAnsiTheme="majorHAnsi" w:cstheme="majorHAnsi"/>
        </w:rPr>
        <w:t>format</w:t>
      </w:r>
      <w:proofErr w:type="spellEnd"/>
      <w:r w:rsidRPr="00A66465">
        <w:rPr>
          <w:rFonts w:asciiTheme="majorHAnsi" w:hAnsiTheme="majorHAnsi" w:cstheme="majorHAnsi"/>
        </w:rPr>
        <w:t xml:space="preserve"> </w:t>
      </w:r>
      <w:proofErr w:type="spellStart"/>
      <w:r w:rsidRPr="00A66465">
        <w:rPr>
          <w:rFonts w:asciiTheme="majorHAnsi" w:hAnsiTheme="majorHAnsi" w:cstheme="majorHAnsi"/>
        </w:rPr>
        <w:t>Correfocs</w:t>
      </w:r>
      <w:proofErr w:type="spellEnd"/>
      <w:r w:rsidRPr="00A66465">
        <w:rPr>
          <w:rFonts w:asciiTheme="majorHAnsi" w:hAnsiTheme="majorHAnsi" w:cstheme="majorHAnsi"/>
        </w:rPr>
        <w:br/>
        <w:t xml:space="preserve">- </w:t>
      </w:r>
      <w:proofErr w:type="spellStart"/>
      <w:r w:rsidRPr="00A66465">
        <w:rPr>
          <w:rFonts w:asciiTheme="majorHAnsi" w:hAnsiTheme="majorHAnsi" w:cstheme="majorHAnsi"/>
        </w:rPr>
        <w:t>Audience</w:t>
      </w:r>
      <w:proofErr w:type="spellEnd"/>
      <w:r w:rsidRPr="00A66465">
        <w:rPr>
          <w:rFonts w:asciiTheme="majorHAnsi" w:hAnsiTheme="majorHAnsi" w:cstheme="majorHAnsi"/>
        </w:rPr>
        <w:t xml:space="preserve">: </w:t>
      </w:r>
      <w:proofErr w:type="spellStart"/>
      <w:r w:rsidRPr="00A66465">
        <w:rPr>
          <w:rFonts w:asciiTheme="majorHAnsi" w:hAnsiTheme="majorHAnsi" w:cstheme="majorHAnsi"/>
        </w:rPr>
        <w:t>All</w:t>
      </w:r>
      <w:proofErr w:type="spellEnd"/>
      <w:r w:rsidRPr="00A66465">
        <w:rPr>
          <w:rFonts w:asciiTheme="majorHAnsi" w:hAnsiTheme="majorHAnsi" w:cstheme="majorHAnsi"/>
        </w:rPr>
        <w:t xml:space="preserve"> </w:t>
      </w:r>
      <w:proofErr w:type="spellStart"/>
      <w:r w:rsidRPr="00A66465">
        <w:rPr>
          <w:rFonts w:asciiTheme="majorHAnsi" w:hAnsiTheme="majorHAnsi" w:cstheme="majorHAnsi"/>
        </w:rPr>
        <w:t>ages</w:t>
      </w:r>
      <w:proofErr w:type="spellEnd"/>
    </w:p>
    <w:p w14:paraId="7D3F444A" w14:textId="6A1E2308" w:rsidR="00276E34" w:rsidRPr="00276E34" w:rsidRDefault="00276E34" w:rsidP="00276E34">
      <w:pPr>
        <w:pStyle w:val="Senseespaiat"/>
        <w:rPr>
          <w:rFonts w:asciiTheme="majorHAnsi" w:hAnsiTheme="majorHAnsi" w:cstheme="majorHAnsi"/>
          <w:b/>
          <w:bCs/>
        </w:rPr>
      </w:pPr>
      <w:r w:rsidRPr="00A66465">
        <w:rPr>
          <w:rFonts w:asciiTheme="majorHAnsi" w:hAnsiTheme="majorHAnsi" w:cstheme="majorHAnsi"/>
        </w:rPr>
        <w:t>- Place: Street / Square</w:t>
      </w:r>
      <w:r w:rsidRPr="00A66465">
        <w:rPr>
          <w:rFonts w:asciiTheme="majorHAnsi" w:hAnsiTheme="majorHAnsi" w:cstheme="majorHAnsi"/>
        </w:rPr>
        <w:br/>
        <w:t xml:space="preserve">- </w:t>
      </w:r>
      <w:proofErr w:type="spellStart"/>
      <w:r w:rsidRPr="00A66465">
        <w:rPr>
          <w:rFonts w:asciiTheme="majorHAnsi" w:hAnsiTheme="majorHAnsi" w:cstheme="majorHAnsi"/>
        </w:rPr>
        <w:t>Duration</w:t>
      </w:r>
      <w:proofErr w:type="spellEnd"/>
      <w:r w:rsidRPr="00A66465">
        <w:rPr>
          <w:rFonts w:asciiTheme="majorHAnsi" w:hAnsiTheme="majorHAnsi" w:cstheme="majorHAnsi"/>
        </w:rPr>
        <w:t>: 50 minutes</w:t>
      </w:r>
      <w:r w:rsidRPr="00A66465">
        <w:rPr>
          <w:rFonts w:asciiTheme="majorHAnsi" w:hAnsiTheme="majorHAnsi" w:cstheme="majorHAnsi"/>
        </w:rPr>
        <w:br/>
        <w:t xml:space="preserve">- </w:t>
      </w:r>
      <w:proofErr w:type="spellStart"/>
      <w:r w:rsidRPr="00A66465">
        <w:rPr>
          <w:rFonts w:asciiTheme="majorHAnsi" w:hAnsiTheme="majorHAnsi" w:cstheme="majorHAnsi"/>
        </w:rPr>
        <w:t>Cast</w:t>
      </w:r>
      <w:proofErr w:type="spellEnd"/>
      <w:r w:rsidRPr="00A66465">
        <w:rPr>
          <w:rFonts w:asciiTheme="majorHAnsi" w:hAnsiTheme="majorHAnsi" w:cstheme="majorHAnsi"/>
        </w:rPr>
        <w:t xml:space="preserve">: 6 </w:t>
      </w:r>
      <w:proofErr w:type="spellStart"/>
      <w:r w:rsidRPr="00A66465">
        <w:rPr>
          <w:rFonts w:asciiTheme="majorHAnsi" w:hAnsiTheme="majorHAnsi" w:cstheme="majorHAnsi"/>
        </w:rPr>
        <w:t>actors</w:t>
      </w:r>
      <w:proofErr w:type="spellEnd"/>
      <w:r w:rsidRPr="00A66465">
        <w:rPr>
          <w:rFonts w:asciiTheme="majorHAnsi" w:hAnsiTheme="majorHAnsi" w:cstheme="majorHAnsi"/>
        </w:rPr>
        <w:t>/</w:t>
      </w:r>
      <w:proofErr w:type="spellStart"/>
      <w:r w:rsidRPr="00A66465">
        <w:rPr>
          <w:rFonts w:asciiTheme="majorHAnsi" w:hAnsiTheme="majorHAnsi" w:cstheme="majorHAnsi"/>
        </w:rPr>
        <w:t>actresses</w:t>
      </w:r>
      <w:proofErr w:type="spellEnd"/>
      <w:r w:rsidRPr="00A66465">
        <w:rPr>
          <w:rFonts w:asciiTheme="majorHAnsi" w:hAnsiTheme="majorHAnsi" w:cstheme="majorHAnsi"/>
        </w:rPr>
        <w:br/>
        <w:t xml:space="preserve">- </w:t>
      </w:r>
      <w:proofErr w:type="spellStart"/>
      <w:r w:rsidRPr="00A66465">
        <w:rPr>
          <w:rFonts w:asciiTheme="majorHAnsi" w:hAnsiTheme="majorHAnsi" w:cstheme="majorHAnsi"/>
        </w:rPr>
        <w:t>Languages</w:t>
      </w:r>
      <w:proofErr w:type="spellEnd"/>
      <w:r w:rsidRPr="00A66465">
        <w:rPr>
          <w:rFonts w:asciiTheme="majorHAnsi" w:hAnsiTheme="majorHAnsi" w:cstheme="majorHAnsi"/>
        </w:rPr>
        <w:t xml:space="preserve">: </w:t>
      </w:r>
      <w:proofErr w:type="spellStart"/>
      <w:r w:rsidRPr="00A66465">
        <w:rPr>
          <w:rFonts w:asciiTheme="majorHAnsi" w:hAnsiTheme="majorHAnsi" w:cstheme="majorHAnsi"/>
        </w:rPr>
        <w:t>Valencian</w:t>
      </w:r>
      <w:proofErr w:type="spellEnd"/>
      <w:r w:rsidRPr="00A66465">
        <w:rPr>
          <w:rFonts w:asciiTheme="majorHAnsi" w:hAnsiTheme="majorHAnsi" w:cstheme="majorHAnsi"/>
        </w:rPr>
        <w:t>/</w:t>
      </w:r>
      <w:proofErr w:type="spellStart"/>
      <w:r w:rsidRPr="00A66465">
        <w:rPr>
          <w:rFonts w:asciiTheme="majorHAnsi" w:hAnsiTheme="majorHAnsi" w:cstheme="majorHAnsi"/>
        </w:rPr>
        <w:t>Spanish</w:t>
      </w:r>
      <w:proofErr w:type="spellEnd"/>
      <w:r w:rsidRPr="00A66465">
        <w:rPr>
          <w:rFonts w:asciiTheme="majorHAnsi" w:hAnsiTheme="majorHAnsi" w:cstheme="majorHAnsi"/>
        </w:rPr>
        <w:br/>
        <w:t xml:space="preserve">- </w:t>
      </w:r>
      <w:proofErr w:type="spellStart"/>
      <w:r w:rsidRPr="00A66465">
        <w:rPr>
          <w:rFonts w:asciiTheme="majorHAnsi" w:hAnsiTheme="majorHAnsi" w:cstheme="majorHAnsi"/>
        </w:rPr>
        <w:t>Setup</w:t>
      </w:r>
      <w:proofErr w:type="spellEnd"/>
      <w:r w:rsidRPr="00A66465">
        <w:rPr>
          <w:rFonts w:asciiTheme="majorHAnsi" w:hAnsiTheme="majorHAnsi" w:cstheme="majorHAnsi"/>
        </w:rPr>
        <w:t xml:space="preserve"> time: 5 </w:t>
      </w:r>
      <w:proofErr w:type="spellStart"/>
      <w:r w:rsidRPr="00A66465">
        <w:rPr>
          <w:rFonts w:asciiTheme="majorHAnsi" w:hAnsiTheme="majorHAnsi" w:cstheme="majorHAnsi"/>
        </w:rPr>
        <w:t>hours</w:t>
      </w:r>
      <w:proofErr w:type="spellEnd"/>
      <w:r w:rsidRPr="00A66465">
        <w:rPr>
          <w:rFonts w:asciiTheme="majorHAnsi" w:hAnsiTheme="majorHAnsi" w:cstheme="majorHAnsi"/>
        </w:rPr>
        <w:br/>
        <w:t xml:space="preserve">- </w:t>
      </w:r>
      <w:proofErr w:type="spellStart"/>
      <w:r w:rsidRPr="00A66465">
        <w:rPr>
          <w:rFonts w:asciiTheme="majorHAnsi" w:hAnsiTheme="majorHAnsi" w:cstheme="majorHAnsi"/>
        </w:rPr>
        <w:t>Takedown</w:t>
      </w:r>
      <w:proofErr w:type="spellEnd"/>
      <w:r w:rsidRPr="00A66465">
        <w:rPr>
          <w:rFonts w:asciiTheme="majorHAnsi" w:hAnsiTheme="majorHAnsi" w:cstheme="majorHAnsi"/>
        </w:rPr>
        <w:t xml:space="preserve"> time: 2 </w:t>
      </w:r>
      <w:proofErr w:type="spellStart"/>
      <w:r w:rsidRPr="00A66465">
        <w:rPr>
          <w:rFonts w:asciiTheme="majorHAnsi" w:hAnsiTheme="majorHAnsi" w:cstheme="majorHAnsi"/>
        </w:rPr>
        <w:t>hours</w:t>
      </w:r>
      <w:proofErr w:type="spellEnd"/>
      <w:r w:rsidRPr="00A66465">
        <w:rPr>
          <w:rFonts w:asciiTheme="majorHAnsi" w:hAnsiTheme="majorHAnsi" w:cstheme="majorHAnsi"/>
        </w:rPr>
        <w:br/>
      </w:r>
      <w:r w:rsidRPr="00A66465">
        <w:rPr>
          <w:rFonts w:asciiTheme="majorHAnsi" w:hAnsiTheme="majorHAnsi" w:cstheme="majorHAnsi"/>
        </w:rPr>
        <w:br/>
        <w:t xml:space="preserve">Sura </w:t>
      </w:r>
      <w:proofErr w:type="spellStart"/>
      <w:r w:rsidRPr="00A66465">
        <w:rPr>
          <w:rFonts w:asciiTheme="majorHAnsi" w:hAnsiTheme="majorHAnsi" w:cstheme="majorHAnsi"/>
        </w:rPr>
        <w:t>Splats</w:t>
      </w:r>
      <w:proofErr w:type="spellEnd"/>
      <w:r w:rsidRPr="00A66465">
        <w:rPr>
          <w:rFonts w:asciiTheme="majorHAnsi" w:hAnsiTheme="majorHAnsi" w:cstheme="majorHAnsi"/>
        </w:rPr>
        <w:t xml:space="preserve"> </w:t>
      </w:r>
      <w:proofErr w:type="spellStart"/>
      <w:r w:rsidRPr="00A66465">
        <w:rPr>
          <w:rFonts w:asciiTheme="majorHAnsi" w:hAnsiTheme="majorHAnsi" w:cstheme="majorHAnsi"/>
        </w:rPr>
        <w:t>provides</w:t>
      </w:r>
      <w:proofErr w:type="spellEnd"/>
      <w:r w:rsidRPr="00A66465">
        <w:rPr>
          <w:rFonts w:asciiTheme="majorHAnsi" w:hAnsiTheme="majorHAnsi" w:cstheme="majorHAnsi"/>
        </w:rPr>
        <w:t xml:space="preserve"> a </w:t>
      </w:r>
      <w:proofErr w:type="spellStart"/>
      <w:r w:rsidRPr="00A66465">
        <w:rPr>
          <w:rFonts w:asciiTheme="majorHAnsi" w:hAnsiTheme="majorHAnsi" w:cstheme="majorHAnsi"/>
        </w:rPr>
        <w:t>self-powered</w:t>
      </w:r>
      <w:proofErr w:type="spellEnd"/>
      <w:r w:rsidRPr="00A66465">
        <w:rPr>
          <w:rFonts w:asciiTheme="majorHAnsi" w:hAnsiTheme="majorHAnsi" w:cstheme="majorHAnsi"/>
        </w:rPr>
        <w:t xml:space="preserve"> light and </w:t>
      </w:r>
      <w:proofErr w:type="spellStart"/>
      <w:r w:rsidRPr="00A66465">
        <w:rPr>
          <w:rFonts w:asciiTheme="majorHAnsi" w:hAnsiTheme="majorHAnsi" w:cstheme="majorHAnsi"/>
        </w:rPr>
        <w:t>sound</w:t>
      </w:r>
      <w:proofErr w:type="spellEnd"/>
      <w:r w:rsidRPr="00A66465">
        <w:rPr>
          <w:rFonts w:asciiTheme="majorHAnsi" w:hAnsiTheme="majorHAnsi" w:cstheme="majorHAnsi"/>
        </w:rPr>
        <w:t xml:space="preserve"> </w:t>
      </w:r>
      <w:proofErr w:type="spellStart"/>
      <w:r w:rsidRPr="00A66465">
        <w:rPr>
          <w:rFonts w:asciiTheme="majorHAnsi" w:hAnsiTheme="majorHAnsi" w:cstheme="majorHAnsi"/>
        </w:rPr>
        <w:t>system</w:t>
      </w:r>
      <w:proofErr w:type="spellEnd"/>
      <w:r w:rsidRPr="00A66465">
        <w:rPr>
          <w:rFonts w:asciiTheme="majorHAnsi" w:hAnsiTheme="majorHAnsi" w:cstheme="majorHAnsi"/>
        </w:rPr>
        <w:t xml:space="preserve"> </w:t>
      </w:r>
      <w:proofErr w:type="spellStart"/>
      <w:r w:rsidRPr="00A66465">
        <w:rPr>
          <w:rFonts w:asciiTheme="majorHAnsi" w:hAnsiTheme="majorHAnsi" w:cstheme="majorHAnsi"/>
        </w:rPr>
        <w:t>on</w:t>
      </w:r>
      <w:proofErr w:type="spellEnd"/>
      <w:r w:rsidRPr="00A66465">
        <w:rPr>
          <w:rFonts w:asciiTheme="majorHAnsi" w:hAnsiTheme="majorHAnsi" w:cstheme="majorHAnsi"/>
        </w:rPr>
        <w:t xml:space="preserve"> </w:t>
      </w:r>
      <w:proofErr w:type="spellStart"/>
      <w:r w:rsidRPr="00A66465">
        <w:rPr>
          <w:rFonts w:asciiTheme="majorHAnsi" w:hAnsiTheme="majorHAnsi" w:cstheme="majorHAnsi"/>
        </w:rPr>
        <w:t>wheels</w:t>
      </w:r>
      <w:proofErr w:type="spellEnd"/>
      <w:r w:rsidRPr="00A66465">
        <w:rPr>
          <w:rFonts w:asciiTheme="majorHAnsi" w:hAnsiTheme="majorHAnsi" w:cstheme="majorHAnsi"/>
        </w:rPr>
        <w:t xml:space="preserve"> </w:t>
      </w:r>
      <w:proofErr w:type="spellStart"/>
      <w:r w:rsidRPr="00A66465">
        <w:rPr>
          <w:rFonts w:asciiTheme="majorHAnsi" w:hAnsiTheme="majorHAnsi" w:cstheme="majorHAnsi"/>
        </w:rPr>
        <w:t>for</w:t>
      </w:r>
      <w:proofErr w:type="spellEnd"/>
      <w:r w:rsidRPr="00A66465">
        <w:rPr>
          <w:rFonts w:asciiTheme="majorHAnsi" w:hAnsiTheme="majorHAnsi" w:cstheme="majorHAnsi"/>
        </w:rPr>
        <w:t xml:space="preserve"> </w:t>
      </w:r>
      <w:proofErr w:type="spellStart"/>
      <w:r w:rsidRPr="00A66465">
        <w:rPr>
          <w:rFonts w:asciiTheme="majorHAnsi" w:hAnsiTheme="majorHAnsi" w:cstheme="majorHAnsi"/>
        </w:rPr>
        <w:t>the</w:t>
      </w:r>
      <w:proofErr w:type="spellEnd"/>
      <w:r w:rsidRPr="00A66465">
        <w:rPr>
          <w:rFonts w:asciiTheme="majorHAnsi" w:hAnsiTheme="majorHAnsi" w:cstheme="majorHAnsi"/>
        </w:rPr>
        <w:t xml:space="preserve"> parade.</w:t>
      </w:r>
      <w:r w:rsidRPr="00A66465">
        <w:rPr>
          <w:rFonts w:asciiTheme="majorHAnsi" w:hAnsiTheme="majorHAnsi" w:cstheme="majorHAnsi"/>
        </w:rPr>
        <w:br/>
      </w:r>
      <w:r w:rsidRPr="00A66465">
        <w:rPr>
          <w:rFonts w:asciiTheme="majorHAnsi" w:hAnsiTheme="majorHAnsi" w:cstheme="majorHAnsi"/>
        </w:rPr>
        <w:br/>
      </w:r>
    </w:p>
    <w:p w14:paraId="7F2BB9D9" w14:textId="77777777" w:rsidR="00276E34" w:rsidRDefault="00276E34" w:rsidP="00276E34">
      <w:pPr>
        <w:pStyle w:val="Senseespaiat"/>
        <w:rPr>
          <w:rFonts w:asciiTheme="majorHAnsi" w:hAnsiTheme="majorHAnsi" w:cstheme="majorHAnsi"/>
          <w:b/>
          <w:bCs/>
          <w:sz w:val="24"/>
          <w:szCs w:val="24"/>
        </w:rPr>
      </w:pPr>
    </w:p>
    <w:p w14:paraId="4B85BA7C" w14:textId="77777777" w:rsidR="00276E34" w:rsidRDefault="00276E34" w:rsidP="00276E34">
      <w:pPr>
        <w:pStyle w:val="Senseespaiat"/>
        <w:rPr>
          <w:b/>
          <w:bCs/>
          <w:lang w:val="ca-ES"/>
        </w:rPr>
      </w:pPr>
      <w:r w:rsidRPr="00EB4686">
        <w:rPr>
          <w:b/>
          <w:bCs/>
          <w:lang w:val="ca-ES"/>
        </w:rPr>
        <w:t>TECHNICAL REQUIREMENTS:</w:t>
      </w:r>
    </w:p>
    <w:p w14:paraId="644FFC3D" w14:textId="77777777" w:rsidR="00276E34" w:rsidRPr="00A66465" w:rsidRDefault="00276E34" w:rsidP="00276E34">
      <w:pPr>
        <w:pStyle w:val="Senseespaiat"/>
        <w:rPr>
          <w:rFonts w:asciiTheme="majorHAnsi" w:hAnsiTheme="majorHAnsi" w:cstheme="majorHAnsi"/>
        </w:rPr>
      </w:pPr>
      <w:r w:rsidRPr="00EB4686">
        <w:rPr>
          <w:b/>
          <w:bCs/>
          <w:lang w:val="ca-ES"/>
        </w:rPr>
        <w:br/>
      </w:r>
      <w:proofErr w:type="spellStart"/>
      <w:r w:rsidRPr="00A66465">
        <w:rPr>
          <w:rFonts w:asciiTheme="majorHAnsi" w:hAnsiTheme="majorHAnsi" w:cstheme="majorHAnsi"/>
        </w:rPr>
        <w:t>Please</w:t>
      </w:r>
      <w:proofErr w:type="spellEnd"/>
      <w:r w:rsidRPr="00A66465">
        <w:rPr>
          <w:rFonts w:asciiTheme="majorHAnsi" w:hAnsiTheme="majorHAnsi" w:cstheme="majorHAnsi"/>
        </w:rPr>
        <w:t xml:space="preserve"> </w:t>
      </w:r>
      <w:proofErr w:type="spellStart"/>
      <w:r w:rsidRPr="00A66465">
        <w:rPr>
          <w:rFonts w:asciiTheme="majorHAnsi" w:hAnsiTheme="majorHAnsi" w:cstheme="majorHAnsi"/>
        </w:rPr>
        <w:t>consult</w:t>
      </w:r>
      <w:proofErr w:type="spellEnd"/>
      <w:r w:rsidRPr="00A66465">
        <w:rPr>
          <w:rFonts w:asciiTheme="majorHAnsi" w:hAnsiTheme="majorHAnsi" w:cstheme="majorHAnsi"/>
        </w:rPr>
        <w:t xml:space="preserve"> </w:t>
      </w:r>
      <w:proofErr w:type="spellStart"/>
      <w:r w:rsidRPr="00A66465">
        <w:rPr>
          <w:rFonts w:asciiTheme="majorHAnsi" w:hAnsiTheme="majorHAnsi" w:cstheme="majorHAnsi"/>
        </w:rPr>
        <w:t>the</w:t>
      </w:r>
      <w:proofErr w:type="spellEnd"/>
      <w:r w:rsidRPr="00A66465">
        <w:rPr>
          <w:rFonts w:asciiTheme="majorHAnsi" w:hAnsiTheme="majorHAnsi" w:cstheme="majorHAnsi"/>
        </w:rPr>
        <w:t xml:space="preserve"> </w:t>
      </w:r>
      <w:proofErr w:type="spellStart"/>
      <w:r w:rsidRPr="00A66465">
        <w:rPr>
          <w:rFonts w:asciiTheme="majorHAnsi" w:hAnsiTheme="majorHAnsi" w:cstheme="majorHAnsi"/>
        </w:rPr>
        <w:t>company</w:t>
      </w:r>
      <w:proofErr w:type="spellEnd"/>
      <w:r w:rsidRPr="00A66465">
        <w:rPr>
          <w:rFonts w:asciiTheme="majorHAnsi" w:hAnsiTheme="majorHAnsi" w:cstheme="majorHAnsi"/>
        </w:rPr>
        <w:t xml:space="preserve">. As a </w:t>
      </w:r>
      <w:proofErr w:type="spellStart"/>
      <w:r w:rsidRPr="00A66465">
        <w:rPr>
          <w:rFonts w:asciiTheme="majorHAnsi" w:hAnsiTheme="majorHAnsi" w:cstheme="majorHAnsi"/>
        </w:rPr>
        <w:t>pyrotechnic</w:t>
      </w:r>
      <w:proofErr w:type="spellEnd"/>
      <w:r w:rsidRPr="00A66465">
        <w:rPr>
          <w:rFonts w:asciiTheme="majorHAnsi" w:hAnsiTheme="majorHAnsi" w:cstheme="majorHAnsi"/>
        </w:rPr>
        <w:t xml:space="preserve"> </w:t>
      </w:r>
      <w:proofErr w:type="gramStart"/>
      <w:r w:rsidRPr="00A66465">
        <w:rPr>
          <w:rFonts w:asciiTheme="majorHAnsi" w:hAnsiTheme="majorHAnsi" w:cstheme="majorHAnsi"/>
        </w:rPr>
        <w:t>show</w:t>
      </w:r>
      <w:proofErr w:type="gramEnd"/>
      <w:r w:rsidRPr="00A66465">
        <w:rPr>
          <w:rFonts w:asciiTheme="majorHAnsi" w:hAnsiTheme="majorHAnsi" w:cstheme="majorHAnsi"/>
        </w:rPr>
        <w:t xml:space="preserve">, </w:t>
      </w:r>
      <w:proofErr w:type="spellStart"/>
      <w:r w:rsidRPr="00A66465">
        <w:rPr>
          <w:rFonts w:asciiTheme="majorHAnsi" w:hAnsiTheme="majorHAnsi" w:cstheme="majorHAnsi"/>
        </w:rPr>
        <w:t>it</w:t>
      </w:r>
      <w:proofErr w:type="spellEnd"/>
      <w:r w:rsidRPr="00A66465">
        <w:rPr>
          <w:rFonts w:asciiTheme="majorHAnsi" w:hAnsiTheme="majorHAnsi" w:cstheme="majorHAnsi"/>
        </w:rPr>
        <w:t xml:space="preserve"> </w:t>
      </w:r>
      <w:proofErr w:type="spellStart"/>
      <w:r w:rsidRPr="00A66465">
        <w:rPr>
          <w:rFonts w:asciiTheme="majorHAnsi" w:hAnsiTheme="majorHAnsi" w:cstheme="majorHAnsi"/>
        </w:rPr>
        <w:t>requires</w:t>
      </w:r>
      <w:proofErr w:type="spellEnd"/>
      <w:r w:rsidRPr="00A66465">
        <w:rPr>
          <w:rFonts w:asciiTheme="majorHAnsi" w:hAnsiTheme="majorHAnsi" w:cstheme="majorHAnsi"/>
        </w:rPr>
        <w:t xml:space="preserve"> </w:t>
      </w:r>
      <w:proofErr w:type="spellStart"/>
      <w:r w:rsidRPr="00A66465">
        <w:rPr>
          <w:rFonts w:asciiTheme="majorHAnsi" w:hAnsiTheme="majorHAnsi" w:cstheme="majorHAnsi"/>
        </w:rPr>
        <w:t>special</w:t>
      </w:r>
      <w:proofErr w:type="spellEnd"/>
      <w:r w:rsidRPr="00A66465">
        <w:rPr>
          <w:rFonts w:asciiTheme="majorHAnsi" w:hAnsiTheme="majorHAnsi" w:cstheme="majorHAnsi"/>
        </w:rPr>
        <w:t xml:space="preserve"> </w:t>
      </w:r>
      <w:proofErr w:type="spellStart"/>
      <w:r w:rsidRPr="00A66465">
        <w:rPr>
          <w:rFonts w:asciiTheme="majorHAnsi" w:hAnsiTheme="majorHAnsi" w:cstheme="majorHAnsi"/>
        </w:rPr>
        <w:t>but</w:t>
      </w:r>
      <w:proofErr w:type="spellEnd"/>
      <w:r w:rsidRPr="00A66465">
        <w:rPr>
          <w:rFonts w:asciiTheme="majorHAnsi" w:hAnsiTheme="majorHAnsi" w:cstheme="majorHAnsi"/>
        </w:rPr>
        <w:t xml:space="preserve"> </w:t>
      </w:r>
      <w:proofErr w:type="spellStart"/>
      <w:r w:rsidRPr="00A66465">
        <w:rPr>
          <w:rFonts w:asciiTheme="majorHAnsi" w:hAnsiTheme="majorHAnsi" w:cstheme="majorHAnsi"/>
        </w:rPr>
        <w:t>easy-to-meet</w:t>
      </w:r>
      <w:proofErr w:type="spellEnd"/>
      <w:r w:rsidRPr="00A66465">
        <w:rPr>
          <w:rFonts w:asciiTheme="majorHAnsi" w:hAnsiTheme="majorHAnsi" w:cstheme="majorHAnsi"/>
        </w:rPr>
        <w:t xml:space="preserve"> </w:t>
      </w:r>
      <w:proofErr w:type="spellStart"/>
      <w:r w:rsidRPr="00A66465">
        <w:rPr>
          <w:rFonts w:asciiTheme="majorHAnsi" w:hAnsiTheme="majorHAnsi" w:cstheme="majorHAnsi"/>
        </w:rPr>
        <w:t>conditions</w:t>
      </w:r>
      <w:proofErr w:type="spellEnd"/>
      <w:r w:rsidRPr="00A66465">
        <w:rPr>
          <w:rFonts w:asciiTheme="majorHAnsi" w:hAnsiTheme="majorHAnsi" w:cstheme="majorHAnsi"/>
        </w:rPr>
        <w:t xml:space="preserve"> </w:t>
      </w:r>
      <w:proofErr w:type="spellStart"/>
      <w:r w:rsidRPr="00A66465">
        <w:rPr>
          <w:rFonts w:asciiTheme="majorHAnsi" w:hAnsiTheme="majorHAnsi" w:cstheme="majorHAnsi"/>
        </w:rPr>
        <w:t>to</w:t>
      </w:r>
      <w:proofErr w:type="spellEnd"/>
      <w:r w:rsidRPr="00A66465">
        <w:rPr>
          <w:rFonts w:asciiTheme="majorHAnsi" w:hAnsiTheme="majorHAnsi" w:cstheme="majorHAnsi"/>
        </w:rPr>
        <w:t xml:space="preserve"> be </w:t>
      </w:r>
      <w:proofErr w:type="spellStart"/>
      <w:r w:rsidRPr="00A66465">
        <w:rPr>
          <w:rFonts w:asciiTheme="majorHAnsi" w:hAnsiTheme="majorHAnsi" w:cstheme="majorHAnsi"/>
        </w:rPr>
        <w:t>provided</w:t>
      </w:r>
      <w:proofErr w:type="spellEnd"/>
      <w:r w:rsidRPr="00A66465">
        <w:rPr>
          <w:rFonts w:asciiTheme="majorHAnsi" w:hAnsiTheme="majorHAnsi" w:cstheme="majorHAnsi"/>
        </w:rPr>
        <w:t xml:space="preserve"> </w:t>
      </w:r>
      <w:proofErr w:type="spellStart"/>
      <w:r w:rsidRPr="00A66465">
        <w:rPr>
          <w:rFonts w:asciiTheme="majorHAnsi" w:hAnsiTheme="majorHAnsi" w:cstheme="majorHAnsi"/>
        </w:rPr>
        <w:t>by</w:t>
      </w:r>
      <w:proofErr w:type="spellEnd"/>
      <w:r w:rsidRPr="00A66465">
        <w:rPr>
          <w:rFonts w:asciiTheme="majorHAnsi" w:hAnsiTheme="majorHAnsi" w:cstheme="majorHAnsi"/>
        </w:rPr>
        <w:t xml:space="preserve"> </w:t>
      </w:r>
      <w:proofErr w:type="spellStart"/>
      <w:r w:rsidRPr="00A66465">
        <w:rPr>
          <w:rFonts w:asciiTheme="majorHAnsi" w:hAnsiTheme="majorHAnsi" w:cstheme="majorHAnsi"/>
        </w:rPr>
        <w:t>the</w:t>
      </w:r>
      <w:proofErr w:type="spellEnd"/>
      <w:r w:rsidRPr="00A66465">
        <w:rPr>
          <w:rFonts w:asciiTheme="majorHAnsi" w:hAnsiTheme="majorHAnsi" w:cstheme="majorHAnsi"/>
        </w:rPr>
        <w:t xml:space="preserve"> </w:t>
      </w:r>
      <w:proofErr w:type="spellStart"/>
      <w:r w:rsidRPr="00A66465">
        <w:rPr>
          <w:rFonts w:asciiTheme="majorHAnsi" w:hAnsiTheme="majorHAnsi" w:cstheme="majorHAnsi"/>
        </w:rPr>
        <w:t>organization</w:t>
      </w:r>
      <w:proofErr w:type="spellEnd"/>
      <w:r w:rsidRPr="00A66465">
        <w:rPr>
          <w:rFonts w:asciiTheme="majorHAnsi" w:hAnsiTheme="majorHAnsi" w:cstheme="majorHAnsi"/>
        </w:rPr>
        <w:t xml:space="preserve"> </w:t>
      </w:r>
      <w:proofErr w:type="spellStart"/>
      <w:r w:rsidRPr="00A66465">
        <w:rPr>
          <w:rFonts w:asciiTheme="majorHAnsi" w:hAnsiTheme="majorHAnsi" w:cstheme="majorHAnsi"/>
        </w:rPr>
        <w:t>to</w:t>
      </w:r>
      <w:proofErr w:type="spellEnd"/>
      <w:r w:rsidRPr="00A66465">
        <w:rPr>
          <w:rFonts w:asciiTheme="majorHAnsi" w:hAnsiTheme="majorHAnsi" w:cstheme="majorHAnsi"/>
        </w:rPr>
        <w:t xml:space="preserve"> </w:t>
      </w:r>
      <w:proofErr w:type="spellStart"/>
      <w:r w:rsidRPr="00A66465">
        <w:rPr>
          <w:rFonts w:asciiTheme="majorHAnsi" w:hAnsiTheme="majorHAnsi" w:cstheme="majorHAnsi"/>
        </w:rPr>
        <w:t>ensure</w:t>
      </w:r>
      <w:proofErr w:type="spellEnd"/>
      <w:r w:rsidRPr="00A66465">
        <w:rPr>
          <w:rFonts w:asciiTheme="majorHAnsi" w:hAnsiTheme="majorHAnsi" w:cstheme="majorHAnsi"/>
        </w:rPr>
        <w:t xml:space="preserve"> full safety </w:t>
      </w:r>
      <w:proofErr w:type="spellStart"/>
      <w:r w:rsidRPr="00A66465">
        <w:rPr>
          <w:rFonts w:asciiTheme="majorHAnsi" w:hAnsiTheme="majorHAnsi" w:cstheme="majorHAnsi"/>
        </w:rPr>
        <w:t>during</w:t>
      </w:r>
      <w:proofErr w:type="spellEnd"/>
      <w:r w:rsidRPr="00A66465">
        <w:rPr>
          <w:rFonts w:asciiTheme="majorHAnsi" w:hAnsiTheme="majorHAnsi" w:cstheme="majorHAnsi"/>
        </w:rPr>
        <w:t xml:space="preserve"> </w:t>
      </w:r>
      <w:proofErr w:type="spellStart"/>
      <w:r w:rsidRPr="00A66465">
        <w:rPr>
          <w:rFonts w:asciiTheme="majorHAnsi" w:hAnsiTheme="majorHAnsi" w:cstheme="majorHAnsi"/>
        </w:rPr>
        <w:t>the</w:t>
      </w:r>
      <w:proofErr w:type="spellEnd"/>
      <w:r w:rsidRPr="00A66465">
        <w:rPr>
          <w:rFonts w:asciiTheme="majorHAnsi" w:hAnsiTheme="majorHAnsi" w:cstheme="majorHAnsi"/>
        </w:rPr>
        <w:t xml:space="preserve"> </w:t>
      </w:r>
      <w:proofErr w:type="spellStart"/>
      <w:r w:rsidRPr="00A66465">
        <w:rPr>
          <w:rFonts w:asciiTheme="majorHAnsi" w:hAnsiTheme="majorHAnsi" w:cstheme="majorHAnsi"/>
        </w:rPr>
        <w:t>event</w:t>
      </w:r>
      <w:proofErr w:type="spellEnd"/>
      <w:r w:rsidRPr="00A66465">
        <w:rPr>
          <w:rFonts w:asciiTheme="majorHAnsi" w:hAnsiTheme="majorHAnsi" w:cstheme="majorHAnsi"/>
        </w:rPr>
        <w:t>.</w:t>
      </w:r>
      <w:r w:rsidRPr="00A66465">
        <w:rPr>
          <w:rFonts w:asciiTheme="majorHAnsi" w:hAnsiTheme="majorHAnsi" w:cstheme="majorHAnsi"/>
        </w:rPr>
        <w:br/>
      </w:r>
      <w:r w:rsidRPr="00A66465">
        <w:rPr>
          <w:rFonts w:asciiTheme="majorHAnsi" w:hAnsiTheme="majorHAnsi" w:cstheme="majorHAnsi"/>
        </w:rPr>
        <w:br/>
      </w:r>
    </w:p>
    <w:p w14:paraId="0C9C30E3" w14:textId="77777777" w:rsidR="00276E34" w:rsidRDefault="00276E34" w:rsidP="00276E34">
      <w:pPr>
        <w:pStyle w:val="Senseespaiat"/>
        <w:rPr>
          <w:rFonts w:asciiTheme="majorHAnsi" w:hAnsiTheme="majorHAnsi" w:cstheme="majorHAnsi"/>
          <w:b/>
          <w:bCs/>
          <w:sz w:val="24"/>
          <w:szCs w:val="24"/>
        </w:rPr>
      </w:pPr>
    </w:p>
    <w:p w14:paraId="5F0C2B89" w14:textId="77777777" w:rsidR="00276E34" w:rsidRPr="00EB4686" w:rsidRDefault="00276E34" w:rsidP="00276E34">
      <w:pPr>
        <w:pStyle w:val="Senseespaiat"/>
        <w:rPr>
          <w:b/>
          <w:bCs/>
          <w:lang w:val="ca-ES"/>
        </w:rPr>
      </w:pPr>
      <w:r w:rsidRPr="00EB4686">
        <w:rPr>
          <w:b/>
          <w:bCs/>
          <w:lang w:val="ca-ES"/>
        </w:rPr>
        <w:t>ARTISTIC CREDITS:</w:t>
      </w:r>
    </w:p>
    <w:p w14:paraId="5553D710" w14:textId="2132E085" w:rsidR="0079359D" w:rsidRDefault="00276E34" w:rsidP="00276E34">
      <w:pPr>
        <w:tabs>
          <w:tab w:val="left" w:pos="6096"/>
        </w:tabs>
      </w:pPr>
      <w:r w:rsidRPr="00A66465">
        <w:rPr>
          <w:rFonts w:asciiTheme="majorHAnsi" w:hAnsiTheme="majorHAnsi" w:cstheme="majorHAnsi"/>
        </w:rPr>
        <w:br/>
      </w:r>
      <w:proofErr w:type="spellStart"/>
      <w:r w:rsidRPr="00A66465">
        <w:rPr>
          <w:rFonts w:asciiTheme="majorHAnsi" w:hAnsiTheme="majorHAnsi" w:cstheme="majorHAnsi"/>
        </w:rPr>
        <w:t>Direction</w:t>
      </w:r>
      <w:proofErr w:type="spellEnd"/>
      <w:r w:rsidRPr="00A66465">
        <w:rPr>
          <w:rFonts w:asciiTheme="majorHAnsi" w:hAnsiTheme="majorHAnsi" w:cstheme="majorHAnsi"/>
        </w:rPr>
        <w:t xml:space="preserve">: </w:t>
      </w:r>
      <w:r w:rsidRPr="00EE5312">
        <w:rPr>
          <w:rFonts w:asciiTheme="majorHAnsi" w:hAnsiTheme="majorHAnsi" w:cstheme="majorHAnsi"/>
          <w:b/>
          <w:bCs/>
        </w:rPr>
        <w:t>JOAN RAGA</w:t>
      </w:r>
      <w:r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A66465">
        <w:rPr>
          <w:rFonts w:asciiTheme="majorHAnsi" w:hAnsiTheme="majorHAnsi" w:cstheme="majorHAnsi"/>
        </w:rPr>
        <w:t>Writing</w:t>
      </w:r>
      <w:proofErr w:type="spellEnd"/>
      <w:r w:rsidRPr="00A66465">
        <w:rPr>
          <w:rFonts w:asciiTheme="majorHAnsi" w:hAnsiTheme="majorHAnsi" w:cstheme="majorHAnsi"/>
        </w:rPr>
        <w:t xml:space="preserve"> &amp; </w:t>
      </w:r>
      <w:proofErr w:type="spellStart"/>
      <w:r w:rsidRPr="00A66465">
        <w:rPr>
          <w:rFonts w:asciiTheme="majorHAnsi" w:hAnsiTheme="majorHAnsi" w:cstheme="majorHAnsi"/>
        </w:rPr>
        <w:t>Production</w:t>
      </w:r>
      <w:proofErr w:type="spellEnd"/>
      <w:r w:rsidRPr="00A66465">
        <w:rPr>
          <w:rFonts w:asciiTheme="majorHAnsi" w:hAnsiTheme="majorHAnsi" w:cstheme="majorHAnsi"/>
        </w:rPr>
        <w:t xml:space="preserve"> </w:t>
      </w:r>
      <w:proofErr w:type="spellStart"/>
      <w:r w:rsidRPr="00A66465">
        <w:rPr>
          <w:rFonts w:asciiTheme="majorHAnsi" w:hAnsiTheme="majorHAnsi" w:cstheme="majorHAnsi"/>
        </w:rPr>
        <w:t>Design</w:t>
      </w:r>
      <w:proofErr w:type="spellEnd"/>
      <w:r w:rsidRPr="00A66465">
        <w:rPr>
          <w:rFonts w:asciiTheme="majorHAnsi" w:hAnsiTheme="majorHAnsi" w:cstheme="majorHAnsi"/>
        </w:rPr>
        <w:t xml:space="preserve">: </w:t>
      </w:r>
      <w:r w:rsidRPr="00EE5312">
        <w:rPr>
          <w:rFonts w:asciiTheme="majorHAnsi" w:hAnsiTheme="majorHAnsi" w:cstheme="majorHAnsi"/>
          <w:b/>
          <w:bCs/>
        </w:rPr>
        <w:t xml:space="preserve">CARME </w:t>
      </w:r>
      <w:proofErr w:type="spellStart"/>
      <w:r w:rsidRPr="00EE5312">
        <w:rPr>
          <w:rFonts w:asciiTheme="majorHAnsi" w:hAnsiTheme="majorHAnsi" w:cstheme="majorHAnsi"/>
          <w:b/>
          <w:bCs/>
        </w:rPr>
        <w:t>CANÓS</w:t>
      </w:r>
      <w:r w:rsidRPr="00A66465">
        <w:rPr>
          <w:rFonts w:asciiTheme="majorHAnsi" w:hAnsiTheme="majorHAnsi" w:cstheme="majorHAnsi"/>
        </w:rPr>
        <w:t>Scenography</w:t>
      </w:r>
      <w:proofErr w:type="spellEnd"/>
      <w:r w:rsidRPr="00A66465">
        <w:rPr>
          <w:rFonts w:asciiTheme="majorHAnsi" w:hAnsiTheme="majorHAnsi" w:cstheme="majorHAnsi"/>
        </w:rPr>
        <w:t xml:space="preserve">: </w:t>
      </w:r>
      <w:r w:rsidRPr="00EE5312">
        <w:rPr>
          <w:rFonts w:asciiTheme="majorHAnsi" w:hAnsiTheme="majorHAnsi" w:cstheme="majorHAnsi"/>
          <w:b/>
          <w:bCs/>
        </w:rPr>
        <w:t>ARTE&amp;FICCIÓN</w:t>
      </w:r>
      <w:r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A66465">
        <w:rPr>
          <w:rFonts w:asciiTheme="majorHAnsi" w:hAnsiTheme="majorHAnsi" w:cstheme="majorHAnsi"/>
        </w:rPr>
        <w:t>Costume</w:t>
      </w:r>
      <w:proofErr w:type="spellEnd"/>
      <w:r w:rsidRPr="00A66465">
        <w:rPr>
          <w:rFonts w:asciiTheme="majorHAnsi" w:hAnsiTheme="majorHAnsi" w:cstheme="majorHAnsi"/>
        </w:rPr>
        <w:t xml:space="preserve"> </w:t>
      </w:r>
      <w:proofErr w:type="spellStart"/>
      <w:r w:rsidRPr="00A66465">
        <w:rPr>
          <w:rFonts w:asciiTheme="majorHAnsi" w:hAnsiTheme="majorHAnsi" w:cstheme="majorHAnsi"/>
        </w:rPr>
        <w:t>Design</w:t>
      </w:r>
      <w:proofErr w:type="spellEnd"/>
      <w:r w:rsidRPr="00A66465">
        <w:rPr>
          <w:rFonts w:asciiTheme="majorHAnsi" w:hAnsiTheme="majorHAnsi" w:cstheme="majorHAnsi"/>
        </w:rPr>
        <w:t xml:space="preserve">: </w:t>
      </w:r>
      <w:r w:rsidRPr="00EE5312">
        <w:rPr>
          <w:rFonts w:asciiTheme="majorHAnsi" w:hAnsiTheme="majorHAnsi" w:cstheme="majorHAnsi"/>
          <w:b/>
          <w:bCs/>
        </w:rPr>
        <w:t>MAR KNOS</w:t>
      </w:r>
      <w:r>
        <w:rPr>
          <w:rFonts w:asciiTheme="majorHAnsi" w:hAnsiTheme="majorHAnsi" w:cstheme="majorHAnsi"/>
        </w:rPr>
        <w:t xml:space="preserve"> </w:t>
      </w:r>
      <w:proofErr w:type="spellStart"/>
      <w:r w:rsidRPr="00A66465">
        <w:rPr>
          <w:rFonts w:asciiTheme="majorHAnsi" w:hAnsiTheme="majorHAnsi" w:cstheme="majorHAnsi"/>
        </w:rPr>
        <w:t>Masks</w:t>
      </w:r>
      <w:proofErr w:type="spellEnd"/>
      <w:r w:rsidRPr="00A66465">
        <w:rPr>
          <w:rFonts w:asciiTheme="majorHAnsi" w:hAnsiTheme="majorHAnsi" w:cstheme="majorHAnsi"/>
        </w:rPr>
        <w:t xml:space="preserve"> &amp; FX: </w:t>
      </w:r>
      <w:r w:rsidRPr="00EE5312">
        <w:rPr>
          <w:rFonts w:asciiTheme="majorHAnsi" w:hAnsiTheme="majorHAnsi" w:cstheme="majorHAnsi"/>
          <w:b/>
          <w:bCs/>
        </w:rPr>
        <w:t>ENRIC JUEZAS and SANTIAGO SARABIA</w:t>
      </w:r>
      <w:r>
        <w:rPr>
          <w:rFonts w:asciiTheme="majorHAnsi" w:hAnsiTheme="majorHAnsi" w:cstheme="majorHAnsi"/>
        </w:rPr>
        <w:t xml:space="preserve"> </w:t>
      </w:r>
      <w:proofErr w:type="spellStart"/>
      <w:r w:rsidRPr="00A66465">
        <w:rPr>
          <w:rFonts w:asciiTheme="majorHAnsi" w:hAnsiTheme="majorHAnsi" w:cstheme="majorHAnsi"/>
        </w:rPr>
        <w:t>Choreography</w:t>
      </w:r>
      <w:proofErr w:type="spellEnd"/>
      <w:r w:rsidRPr="00A66465">
        <w:rPr>
          <w:rFonts w:asciiTheme="majorHAnsi" w:hAnsiTheme="majorHAnsi" w:cstheme="majorHAnsi"/>
        </w:rPr>
        <w:t xml:space="preserve">: </w:t>
      </w:r>
      <w:r w:rsidRPr="00EE5312">
        <w:rPr>
          <w:rFonts w:asciiTheme="majorHAnsi" w:hAnsiTheme="majorHAnsi" w:cstheme="majorHAnsi"/>
          <w:b/>
          <w:bCs/>
        </w:rPr>
        <w:t>AINHOA CEBRIÁ</w:t>
      </w:r>
      <w:r>
        <w:rPr>
          <w:rFonts w:asciiTheme="majorHAnsi" w:hAnsiTheme="majorHAnsi" w:cstheme="majorHAnsi"/>
        </w:rPr>
        <w:t xml:space="preserve"> </w:t>
      </w:r>
      <w:r w:rsidRPr="00A66465">
        <w:rPr>
          <w:rFonts w:asciiTheme="majorHAnsi" w:hAnsiTheme="majorHAnsi" w:cstheme="majorHAnsi"/>
        </w:rPr>
        <w:t xml:space="preserve">Music </w:t>
      </w:r>
      <w:proofErr w:type="spellStart"/>
      <w:r w:rsidRPr="00A66465">
        <w:rPr>
          <w:rFonts w:asciiTheme="majorHAnsi" w:hAnsiTheme="majorHAnsi" w:cstheme="majorHAnsi"/>
        </w:rPr>
        <w:t>Production</w:t>
      </w:r>
      <w:proofErr w:type="spellEnd"/>
      <w:r w:rsidRPr="00A66465">
        <w:rPr>
          <w:rFonts w:asciiTheme="majorHAnsi" w:hAnsiTheme="majorHAnsi" w:cstheme="majorHAnsi"/>
        </w:rPr>
        <w:t xml:space="preserve"> &amp; </w:t>
      </w:r>
      <w:proofErr w:type="spellStart"/>
      <w:r w:rsidRPr="00A66465">
        <w:rPr>
          <w:rFonts w:asciiTheme="majorHAnsi" w:hAnsiTheme="majorHAnsi" w:cstheme="majorHAnsi"/>
        </w:rPr>
        <w:t>Pyro</w:t>
      </w:r>
      <w:proofErr w:type="spellEnd"/>
      <w:r w:rsidRPr="00A66465">
        <w:rPr>
          <w:rFonts w:asciiTheme="majorHAnsi" w:hAnsiTheme="majorHAnsi" w:cstheme="majorHAnsi"/>
        </w:rPr>
        <w:t xml:space="preserve"> </w:t>
      </w:r>
      <w:proofErr w:type="spellStart"/>
      <w:r w:rsidRPr="00A66465">
        <w:rPr>
          <w:rFonts w:asciiTheme="majorHAnsi" w:hAnsiTheme="majorHAnsi" w:cstheme="majorHAnsi"/>
        </w:rPr>
        <w:t>Design</w:t>
      </w:r>
      <w:proofErr w:type="spellEnd"/>
      <w:r w:rsidRPr="00A66465">
        <w:rPr>
          <w:rFonts w:asciiTheme="majorHAnsi" w:hAnsiTheme="majorHAnsi" w:cstheme="majorHAnsi"/>
        </w:rPr>
        <w:t xml:space="preserve">: </w:t>
      </w:r>
      <w:r w:rsidRPr="00EE5312">
        <w:rPr>
          <w:rFonts w:asciiTheme="majorHAnsi" w:hAnsiTheme="majorHAnsi" w:cstheme="majorHAnsi"/>
          <w:b/>
          <w:bCs/>
        </w:rPr>
        <w:t>JOAN RAGA</w:t>
      </w:r>
      <w:r>
        <w:rPr>
          <w:rFonts w:asciiTheme="majorHAnsi" w:hAnsiTheme="majorHAnsi" w:cstheme="majorHAnsi"/>
        </w:rPr>
        <w:t xml:space="preserve"> </w:t>
      </w:r>
      <w:proofErr w:type="spellStart"/>
      <w:r w:rsidRPr="00A66465">
        <w:rPr>
          <w:rFonts w:asciiTheme="majorHAnsi" w:hAnsiTheme="majorHAnsi" w:cstheme="majorHAnsi"/>
        </w:rPr>
        <w:t>Costume</w:t>
      </w:r>
      <w:proofErr w:type="spellEnd"/>
      <w:r w:rsidRPr="00A66465">
        <w:rPr>
          <w:rFonts w:asciiTheme="majorHAnsi" w:hAnsiTheme="majorHAnsi" w:cstheme="majorHAnsi"/>
        </w:rPr>
        <w:t xml:space="preserve"> </w:t>
      </w:r>
      <w:proofErr w:type="spellStart"/>
      <w:r w:rsidRPr="00A66465">
        <w:rPr>
          <w:rFonts w:asciiTheme="majorHAnsi" w:hAnsiTheme="majorHAnsi" w:cstheme="majorHAnsi"/>
        </w:rPr>
        <w:t>Fabrication</w:t>
      </w:r>
      <w:proofErr w:type="spellEnd"/>
      <w:r w:rsidRPr="00A66465">
        <w:rPr>
          <w:rFonts w:asciiTheme="majorHAnsi" w:hAnsiTheme="majorHAnsi" w:cstheme="majorHAnsi"/>
        </w:rPr>
        <w:t xml:space="preserve">: </w:t>
      </w:r>
      <w:r w:rsidRPr="00EE5312">
        <w:rPr>
          <w:rFonts w:asciiTheme="majorHAnsi" w:hAnsiTheme="majorHAnsi" w:cstheme="majorHAnsi"/>
          <w:b/>
          <w:bCs/>
        </w:rPr>
        <w:t>MIRIAM ALEMAN</w:t>
      </w:r>
      <w:r>
        <w:rPr>
          <w:rFonts w:asciiTheme="majorHAnsi" w:hAnsiTheme="majorHAnsi" w:cstheme="majorHAnsi"/>
        </w:rPr>
        <w:t xml:space="preserve"> </w:t>
      </w:r>
      <w:r w:rsidRPr="00A66465">
        <w:rPr>
          <w:rFonts w:asciiTheme="majorHAnsi" w:hAnsiTheme="majorHAnsi" w:cstheme="majorHAnsi"/>
        </w:rPr>
        <w:t xml:space="preserve">Metal </w:t>
      </w:r>
      <w:proofErr w:type="spellStart"/>
      <w:r w:rsidRPr="00A66465">
        <w:rPr>
          <w:rFonts w:asciiTheme="majorHAnsi" w:hAnsiTheme="majorHAnsi" w:cstheme="majorHAnsi"/>
        </w:rPr>
        <w:t>Structures</w:t>
      </w:r>
      <w:proofErr w:type="spellEnd"/>
      <w:r w:rsidRPr="00A66465">
        <w:rPr>
          <w:rFonts w:asciiTheme="majorHAnsi" w:hAnsiTheme="majorHAnsi" w:cstheme="majorHAnsi"/>
        </w:rPr>
        <w:t xml:space="preserve">: </w:t>
      </w:r>
      <w:r w:rsidRPr="00EE5312">
        <w:rPr>
          <w:rFonts w:asciiTheme="majorHAnsi" w:hAnsiTheme="majorHAnsi" w:cstheme="majorHAnsi"/>
          <w:b/>
          <w:bCs/>
        </w:rPr>
        <w:t>DE FERRO</w:t>
      </w:r>
      <w:r>
        <w:rPr>
          <w:rFonts w:asciiTheme="majorHAnsi" w:hAnsiTheme="majorHAnsi" w:cstheme="majorHAnsi"/>
          <w:b/>
          <w:bCs/>
        </w:rPr>
        <w:t xml:space="preserve"> </w:t>
      </w:r>
      <w:proofErr w:type="spellStart"/>
      <w:r>
        <w:rPr>
          <w:rFonts w:asciiTheme="majorHAnsi" w:hAnsiTheme="majorHAnsi" w:cstheme="majorHAnsi"/>
        </w:rPr>
        <w:t>Atrezzo</w:t>
      </w:r>
      <w:proofErr w:type="spellEnd"/>
      <w:r>
        <w:rPr>
          <w:rFonts w:asciiTheme="majorHAnsi" w:hAnsiTheme="majorHAnsi" w:cstheme="majorHAnsi"/>
        </w:rPr>
        <w:t xml:space="preserve">: </w:t>
      </w:r>
      <w:r w:rsidRPr="00EE5312">
        <w:rPr>
          <w:rFonts w:asciiTheme="majorHAnsi" w:hAnsiTheme="majorHAnsi" w:cstheme="majorHAnsi"/>
          <w:b/>
          <w:bCs/>
        </w:rPr>
        <w:t>DAVID MIRA, CARLOS AGUILAR</w:t>
      </w:r>
      <w:r>
        <w:rPr>
          <w:rFonts w:asciiTheme="majorHAnsi" w:hAnsiTheme="majorHAnsi" w:cstheme="majorHAnsi"/>
        </w:rPr>
        <w:t xml:space="preserve"> </w:t>
      </w:r>
      <w:proofErr w:type="spellStart"/>
      <w:r w:rsidRPr="00A66465">
        <w:rPr>
          <w:rFonts w:asciiTheme="majorHAnsi" w:hAnsiTheme="majorHAnsi" w:cstheme="majorHAnsi"/>
        </w:rPr>
        <w:t>Pyrotechnics</w:t>
      </w:r>
      <w:proofErr w:type="spellEnd"/>
      <w:r w:rsidRPr="00A66465">
        <w:rPr>
          <w:rFonts w:asciiTheme="majorHAnsi" w:hAnsiTheme="majorHAnsi" w:cstheme="majorHAnsi"/>
        </w:rPr>
        <w:t xml:space="preserve">: </w:t>
      </w:r>
      <w:r w:rsidRPr="00EE5312">
        <w:rPr>
          <w:rFonts w:asciiTheme="majorHAnsi" w:hAnsiTheme="majorHAnsi" w:cstheme="majorHAnsi"/>
          <w:b/>
          <w:bCs/>
        </w:rPr>
        <w:t>PIROTECNIA PEÑARROJA</w:t>
      </w:r>
      <w:r>
        <w:rPr>
          <w:rFonts w:asciiTheme="majorHAnsi" w:hAnsiTheme="majorHAnsi" w:cstheme="majorHAnsi"/>
        </w:rPr>
        <w:t xml:space="preserve"> </w:t>
      </w:r>
      <w:proofErr w:type="spellStart"/>
      <w:r w:rsidRPr="00A66465">
        <w:rPr>
          <w:rFonts w:asciiTheme="majorHAnsi" w:hAnsiTheme="majorHAnsi" w:cstheme="majorHAnsi"/>
        </w:rPr>
        <w:t>Choral</w:t>
      </w:r>
      <w:proofErr w:type="spellEnd"/>
      <w:r w:rsidRPr="00A66465">
        <w:rPr>
          <w:rFonts w:asciiTheme="majorHAnsi" w:hAnsiTheme="majorHAnsi" w:cstheme="majorHAnsi"/>
        </w:rPr>
        <w:t xml:space="preserve"> </w:t>
      </w:r>
      <w:proofErr w:type="spellStart"/>
      <w:r w:rsidRPr="00A66465">
        <w:rPr>
          <w:rFonts w:asciiTheme="majorHAnsi" w:hAnsiTheme="majorHAnsi" w:cstheme="majorHAnsi"/>
        </w:rPr>
        <w:t>Voice</w:t>
      </w:r>
      <w:proofErr w:type="spellEnd"/>
      <w:r w:rsidRPr="00A66465">
        <w:rPr>
          <w:rFonts w:asciiTheme="majorHAnsi" w:hAnsiTheme="majorHAnsi" w:cstheme="majorHAnsi"/>
        </w:rPr>
        <w:t xml:space="preserve">: </w:t>
      </w:r>
      <w:r w:rsidRPr="00EE5312">
        <w:rPr>
          <w:rFonts w:asciiTheme="majorHAnsi" w:hAnsiTheme="majorHAnsi" w:cstheme="majorHAnsi"/>
          <w:b/>
          <w:bCs/>
        </w:rPr>
        <w:t>DIANA SEGARRA</w:t>
      </w:r>
      <w:r w:rsidRPr="00EE5312">
        <w:rPr>
          <w:rFonts w:asciiTheme="majorHAnsi" w:hAnsiTheme="majorHAnsi" w:cstheme="majorHAnsi"/>
          <w:b/>
          <w:bCs/>
        </w:rPr>
        <w:br/>
      </w:r>
      <w:r w:rsidRPr="00A66465">
        <w:rPr>
          <w:rFonts w:asciiTheme="majorHAnsi" w:hAnsiTheme="majorHAnsi" w:cstheme="majorHAnsi"/>
        </w:rPr>
        <w:t xml:space="preserve">3D </w:t>
      </w:r>
      <w:proofErr w:type="spellStart"/>
      <w:r w:rsidRPr="00A66465">
        <w:rPr>
          <w:rFonts w:asciiTheme="majorHAnsi" w:hAnsiTheme="majorHAnsi" w:cstheme="majorHAnsi"/>
        </w:rPr>
        <w:t>Printing</w:t>
      </w:r>
      <w:proofErr w:type="spellEnd"/>
      <w:r w:rsidRPr="00A66465">
        <w:rPr>
          <w:rFonts w:asciiTheme="majorHAnsi" w:hAnsiTheme="majorHAnsi" w:cstheme="majorHAnsi"/>
        </w:rPr>
        <w:t xml:space="preserve">: </w:t>
      </w:r>
      <w:r w:rsidRPr="00EE5312">
        <w:rPr>
          <w:rFonts w:asciiTheme="majorHAnsi" w:hAnsiTheme="majorHAnsi" w:cstheme="majorHAnsi"/>
          <w:b/>
          <w:bCs/>
        </w:rPr>
        <w:t>JORDI COLLADO, SARA RECATALÁ</w:t>
      </w:r>
      <w:r>
        <w:rPr>
          <w:rFonts w:asciiTheme="majorHAnsi" w:hAnsiTheme="majorHAnsi" w:cstheme="majorHAnsi"/>
        </w:rPr>
        <w:t xml:space="preserve"> </w:t>
      </w:r>
      <w:proofErr w:type="spellStart"/>
      <w:r w:rsidRPr="00A66465">
        <w:rPr>
          <w:rFonts w:asciiTheme="majorHAnsi" w:hAnsiTheme="majorHAnsi" w:cstheme="majorHAnsi"/>
        </w:rPr>
        <w:t>Production</w:t>
      </w:r>
      <w:proofErr w:type="spellEnd"/>
      <w:r w:rsidRPr="00A66465">
        <w:rPr>
          <w:rFonts w:asciiTheme="majorHAnsi" w:hAnsiTheme="majorHAnsi" w:cstheme="majorHAnsi"/>
        </w:rPr>
        <w:t xml:space="preserve"> </w:t>
      </w:r>
      <w:proofErr w:type="spellStart"/>
      <w:r w:rsidRPr="00A66465">
        <w:rPr>
          <w:rFonts w:asciiTheme="majorHAnsi" w:hAnsiTheme="majorHAnsi" w:cstheme="majorHAnsi"/>
        </w:rPr>
        <w:t>Assistant</w:t>
      </w:r>
      <w:proofErr w:type="spellEnd"/>
      <w:r w:rsidRPr="00A66465">
        <w:rPr>
          <w:rFonts w:asciiTheme="majorHAnsi" w:hAnsiTheme="majorHAnsi" w:cstheme="majorHAnsi"/>
        </w:rPr>
        <w:t xml:space="preserve">: </w:t>
      </w:r>
      <w:r w:rsidRPr="00EE5312">
        <w:rPr>
          <w:rFonts w:asciiTheme="majorHAnsi" w:hAnsiTheme="majorHAnsi" w:cstheme="majorHAnsi"/>
          <w:b/>
          <w:bCs/>
        </w:rPr>
        <w:t>TERE SEBASTIÁ</w:t>
      </w:r>
      <w:r w:rsidRPr="00A66465">
        <w:rPr>
          <w:rFonts w:asciiTheme="majorHAnsi" w:hAnsiTheme="majorHAnsi" w:cstheme="majorHAnsi"/>
        </w:rPr>
        <w:br/>
      </w:r>
      <w:proofErr w:type="spellStart"/>
      <w:r w:rsidRPr="00A66465">
        <w:rPr>
          <w:rFonts w:asciiTheme="majorHAnsi" w:hAnsiTheme="majorHAnsi" w:cstheme="majorHAnsi"/>
        </w:rPr>
        <w:t>Administration</w:t>
      </w:r>
      <w:proofErr w:type="spellEnd"/>
      <w:r w:rsidRPr="00A66465">
        <w:rPr>
          <w:rFonts w:asciiTheme="majorHAnsi" w:hAnsiTheme="majorHAnsi" w:cstheme="majorHAnsi"/>
        </w:rPr>
        <w:t xml:space="preserve">: </w:t>
      </w:r>
      <w:r w:rsidRPr="00EE5312">
        <w:rPr>
          <w:rFonts w:asciiTheme="majorHAnsi" w:hAnsiTheme="majorHAnsi" w:cstheme="majorHAnsi"/>
          <w:b/>
          <w:bCs/>
        </w:rPr>
        <w:t>RAQUEL SÁNCHEZ</w:t>
      </w:r>
      <w:r>
        <w:rPr>
          <w:rFonts w:asciiTheme="majorHAnsi" w:hAnsiTheme="majorHAnsi" w:cstheme="majorHAnsi"/>
        </w:rPr>
        <w:t xml:space="preserve"> </w:t>
      </w:r>
      <w:r w:rsidRPr="00A66465">
        <w:rPr>
          <w:rFonts w:asciiTheme="majorHAnsi" w:hAnsiTheme="majorHAnsi" w:cstheme="majorHAnsi"/>
        </w:rPr>
        <w:t xml:space="preserve">Video: </w:t>
      </w:r>
      <w:r w:rsidRPr="00EE5312">
        <w:rPr>
          <w:rFonts w:asciiTheme="majorHAnsi" w:hAnsiTheme="majorHAnsi" w:cstheme="majorHAnsi"/>
          <w:b/>
          <w:bCs/>
        </w:rPr>
        <w:t>BLACKMAINTS</w:t>
      </w:r>
      <w:r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A66465">
        <w:rPr>
          <w:rFonts w:asciiTheme="majorHAnsi" w:hAnsiTheme="majorHAnsi" w:cstheme="majorHAnsi"/>
        </w:rPr>
        <w:t>Photography</w:t>
      </w:r>
      <w:proofErr w:type="spellEnd"/>
      <w:r w:rsidRPr="00A66465">
        <w:rPr>
          <w:rFonts w:asciiTheme="majorHAnsi" w:hAnsiTheme="majorHAnsi" w:cstheme="majorHAnsi"/>
        </w:rPr>
        <w:t xml:space="preserve">: </w:t>
      </w:r>
      <w:r w:rsidRPr="00EE5312">
        <w:rPr>
          <w:rFonts w:asciiTheme="majorHAnsi" w:hAnsiTheme="majorHAnsi" w:cstheme="majorHAnsi"/>
          <w:b/>
          <w:bCs/>
        </w:rPr>
        <w:t>LA MARYPOSA, ARTEDELÍNEA,</w:t>
      </w:r>
      <w:r>
        <w:rPr>
          <w:rFonts w:asciiTheme="majorHAnsi" w:hAnsiTheme="majorHAnsi" w:cstheme="majorHAnsi"/>
          <w:b/>
          <w:bCs/>
        </w:rPr>
        <w:t xml:space="preserve"> </w:t>
      </w:r>
      <w:r w:rsidRPr="00EE5312">
        <w:rPr>
          <w:rFonts w:asciiTheme="majorHAnsi" w:hAnsiTheme="majorHAnsi" w:cstheme="majorHAnsi"/>
          <w:b/>
          <w:bCs/>
        </w:rPr>
        <w:t>JORGE</w:t>
      </w:r>
      <w:r>
        <w:rPr>
          <w:rFonts w:asciiTheme="majorHAnsi" w:hAnsiTheme="majorHAnsi" w:cstheme="majorHAnsi"/>
          <w:b/>
          <w:bCs/>
        </w:rPr>
        <w:t xml:space="preserve"> </w:t>
      </w:r>
      <w:r w:rsidRPr="00EE5312">
        <w:rPr>
          <w:rFonts w:asciiTheme="majorHAnsi" w:hAnsiTheme="majorHAnsi" w:cstheme="majorHAnsi"/>
          <w:b/>
          <w:bCs/>
        </w:rPr>
        <w:t>SOLER</w:t>
      </w:r>
      <w:r w:rsidRPr="00A66465">
        <w:rPr>
          <w:rFonts w:asciiTheme="majorHAnsi" w:hAnsiTheme="majorHAnsi" w:cstheme="majorHAnsi"/>
        </w:rPr>
        <w:br/>
      </w:r>
    </w:p>
    <w:sectPr w:rsidR="0079359D" w:rsidSect="00276E34">
      <w:pgSz w:w="11906" w:h="16838"/>
      <w:pgMar w:top="426" w:right="170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34"/>
    <w:rsid w:val="00276E34"/>
    <w:rsid w:val="0067127C"/>
    <w:rsid w:val="0079359D"/>
    <w:rsid w:val="007C7767"/>
    <w:rsid w:val="00C7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D8C6"/>
  <w15:chartTrackingRefBased/>
  <w15:docId w15:val="{18419A4C-A720-4698-802C-A1C449C6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E34"/>
    <w:rPr>
      <w:kern w:val="0"/>
      <w:lang w:val="es-ES_tradnl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276E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a-ES"/>
      <w14:ligatures w14:val="standardContextual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276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a-ES"/>
      <w14:ligatures w14:val="standardContextual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276E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ca-ES"/>
      <w14:ligatures w14:val="standardContextual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276E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ca-ES"/>
      <w14:ligatures w14:val="standardContextual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276E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ca-ES"/>
      <w14:ligatures w14:val="standardContextua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276E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ca-ES"/>
      <w14:ligatures w14:val="standardContextual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276E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ca-ES"/>
      <w14:ligatures w14:val="standardContextual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276E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ca-ES"/>
      <w14:ligatures w14:val="standardContextual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276E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ca-ES"/>
      <w14:ligatures w14:val="standardContextua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sid w:val="00276E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276E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276E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Tipusdelletraperdefectedelpargraf"/>
    <w:link w:val="Ttol4"/>
    <w:uiPriority w:val="9"/>
    <w:semiHidden/>
    <w:rsid w:val="00276E34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276E34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Tipusdelletraperdefectedelpargraf"/>
    <w:link w:val="Ttol6"/>
    <w:uiPriority w:val="9"/>
    <w:semiHidden/>
    <w:rsid w:val="00276E34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Tipusdelletraperdefectedelpargraf"/>
    <w:link w:val="Ttol7"/>
    <w:uiPriority w:val="9"/>
    <w:semiHidden/>
    <w:rsid w:val="00276E34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Tipusdelletraperdefectedelpargraf"/>
    <w:link w:val="Ttol8"/>
    <w:uiPriority w:val="9"/>
    <w:semiHidden/>
    <w:rsid w:val="00276E34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276E34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276E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  <w14:ligatures w14:val="standardContextual"/>
    </w:rPr>
  </w:style>
  <w:style w:type="character" w:customStyle="1" w:styleId="TtolCar">
    <w:name w:val="Títol Car"/>
    <w:basedOn w:val="Tipusdelletraperdefectedelpargraf"/>
    <w:link w:val="Ttol"/>
    <w:uiPriority w:val="10"/>
    <w:rsid w:val="00276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276E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ca-ES"/>
      <w14:ligatures w14:val="standardContextual"/>
    </w:rPr>
  </w:style>
  <w:style w:type="character" w:customStyle="1" w:styleId="SubttolCar">
    <w:name w:val="Subtítol Car"/>
    <w:basedOn w:val="Tipusdelletraperdefectedelpargraf"/>
    <w:link w:val="Subttol"/>
    <w:uiPriority w:val="11"/>
    <w:rsid w:val="00276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76E34"/>
    <w:pPr>
      <w:spacing w:before="160"/>
      <w:jc w:val="center"/>
    </w:pPr>
    <w:rPr>
      <w:i/>
      <w:iCs/>
      <w:color w:val="404040" w:themeColor="text1" w:themeTint="BF"/>
      <w:kern w:val="2"/>
      <w:lang w:val="ca-ES"/>
      <w14:ligatures w14:val="standardContextual"/>
    </w:rPr>
  </w:style>
  <w:style w:type="character" w:customStyle="1" w:styleId="CitaCar">
    <w:name w:val="Cita Car"/>
    <w:basedOn w:val="Tipusdelletraperdefectedelpargraf"/>
    <w:link w:val="Cita"/>
    <w:uiPriority w:val="29"/>
    <w:rsid w:val="00276E34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276E34"/>
    <w:pPr>
      <w:ind w:left="720"/>
      <w:contextualSpacing/>
    </w:pPr>
    <w:rPr>
      <w:kern w:val="2"/>
      <w:lang w:val="ca-ES"/>
      <w14:ligatures w14:val="standardContextual"/>
    </w:rPr>
  </w:style>
  <w:style w:type="character" w:styleId="mfasiintens">
    <w:name w:val="Intense Emphasis"/>
    <w:basedOn w:val="Tipusdelletraperdefectedelpargraf"/>
    <w:uiPriority w:val="21"/>
    <w:qFormat/>
    <w:rsid w:val="00276E34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276E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ca-ES"/>
      <w14:ligatures w14:val="standardContextual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276E34"/>
    <w:rPr>
      <w:i/>
      <w:iCs/>
      <w:color w:val="0F4761" w:themeColor="accent1" w:themeShade="BF"/>
    </w:rPr>
  </w:style>
  <w:style w:type="character" w:styleId="Refernciaintensa">
    <w:name w:val="Intense Reference"/>
    <w:basedOn w:val="Tipusdelletraperdefectedelpargraf"/>
    <w:uiPriority w:val="32"/>
    <w:qFormat/>
    <w:rsid w:val="00276E34"/>
    <w:rPr>
      <w:b/>
      <w:bCs/>
      <w:smallCaps/>
      <w:color w:val="0F4761" w:themeColor="accent1" w:themeShade="BF"/>
      <w:spacing w:val="5"/>
    </w:rPr>
  </w:style>
  <w:style w:type="paragraph" w:styleId="Senseespaiat">
    <w:name w:val="No Spacing"/>
    <w:uiPriority w:val="1"/>
    <w:qFormat/>
    <w:rsid w:val="00276E34"/>
    <w:pPr>
      <w:spacing w:after="0" w:line="240" w:lineRule="auto"/>
    </w:pPr>
    <w:rPr>
      <w:kern w:val="0"/>
      <w:lang w:val="es-ES_tradnl"/>
      <w14:ligatures w14:val="none"/>
    </w:rPr>
  </w:style>
  <w:style w:type="paragraph" w:styleId="Textindependent">
    <w:name w:val="Body Text"/>
    <w:basedOn w:val="Normal"/>
    <w:link w:val="TextindependentCar"/>
    <w:uiPriority w:val="1"/>
    <w:qFormat/>
    <w:rsid w:val="00276E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s-ES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276E34"/>
    <w:rPr>
      <w:rFonts w:ascii="Calibri" w:eastAsia="Calibri" w:hAnsi="Calibri" w:cs="Calibri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1116</Words>
  <Characters>6367</Characters>
  <Application>Microsoft Office Word</Application>
  <DocSecurity>0</DocSecurity>
  <Lines>53</Lines>
  <Paragraphs>14</Paragraphs>
  <ScaleCrop>false</ScaleCrop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Scura01</dc:creator>
  <cp:keywords/>
  <dc:description/>
  <cp:lastModifiedBy>Scura01</cp:lastModifiedBy>
  <cp:revision>1</cp:revision>
  <dcterms:created xsi:type="dcterms:W3CDTF">2025-06-19T13:06:00Z</dcterms:created>
  <dcterms:modified xsi:type="dcterms:W3CDTF">2025-06-19T13:10:00Z</dcterms:modified>
</cp:coreProperties>
</file>